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B0" w:rsidRDefault="00103081" w:rsidP="00291EF2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291EF2" w:rsidRPr="00291EF2">
        <w:rPr>
          <w:i/>
          <w:iCs/>
          <w:color w:val="1F1F1F"/>
        </w:rPr>
        <w:t>Occurrence of enterotoxins, exfoliative toxins and toxic shock syndrome toxin-1 genes in Staphylococcus aureus and CoNS isolated from clinical and food samples in Algeria</w:t>
      </w:r>
    </w:p>
    <w:p w:rsidR="00291EF2" w:rsidRPr="00291EF2" w:rsidRDefault="00291EF2" w:rsidP="00291EF2"/>
    <w:p w:rsidR="00BE1499" w:rsidRDefault="00BE1499" w:rsidP="00BE14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14BDB" w:rsidRPr="005B51F5" w:rsidRDefault="00291EF2" w:rsidP="00291EF2">
      <w:pPr>
        <w:rPr>
          <w:rFonts w:asciiTheme="majorBidi" w:hAnsiTheme="majorBidi" w:cstheme="majorBidi"/>
          <w:sz w:val="24"/>
          <w:szCs w:val="24"/>
        </w:rPr>
      </w:pPr>
      <w:r w:rsidRPr="00291EF2">
        <w:rPr>
          <w:rFonts w:asciiTheme="majorBidi" w:hAnsiTheme="majorBidi" w:cstheme="majorBidi"/>
          <w:sz w:val="28"/>
          <w:szCs w:val="28"/>
        </w:rPr>
        <w:t>The aim of this study was to determine the occurrence of toxin-genes carried by strains of Staphylococcus aureus and Coagulase Negative Staphylococci (CoNS) in Algeria. The present study performed two set multiplex PCR assay using specific primers for screening of 8 genes encoding for classical enterotoxins (SEs) (sea to see), Exfoliative Toxins (eta, etb) and Toxic Shock Syndrome Toxin-1 (tst). We analyzed 51 strains isolated from food samples and 45 strains originated from clinical cases. We observed that more than half of food strains (52.94%) possessed at least one of SEs genes; where S. aureus appears to be potentially enterotoxigenic than CoNS (68.18% vs 41.37%). From all the SEs genes amplified (27), sed gene (19;70.37%) was the most frequently detected. In clinical isolates, only 6 (13%) S. aureus harboured at least one SEs genes. However, 55.55% of clinical isolates (S. aureus or CoNS) possessed tst gene for Toxic Shock Syndrome Toxin-1. There were no foods or clinical isolates detected to possess exfoliative toxins genes (eta, etb). In conclusion, this study showed high frequency of SEs genes in f</w:t>
      </w:r>
      <w:bookmarkStart w:id="0" w:name="_GoBack"/>
      <w:bookmarkEnd w:id="0"/>
      <w:r w:rsidRPr="00291EF2">
        <w:rPr>
          <w:rFonts w:asciiTheme="majorBidi" w:hAnsiTheme="majorBidi" w:cstheme="majorBidi"/>
          <w:sz w:val="28"/>
          <w:szCs w:val="28"/>
        </w:rPr>
        <w:t>ood isolates, and tst gene in clinical isolates; our findings provide updated data on the Staphylococci toxins carriage in Algeria</w:t>
      </w:r>
    </w:p>
    <w:sectPr w:rsidR="00014BDB" w:rsidRPr="005B51F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655</cp:revision>
  <dcterms:created xsi:type="dcterms:W3CDTF">2019-12-10T12:38:00Z</dcterms:created>
  <dcterms:modified xsi:type="dcterms:W3CDTF">2025-01-21T12:54:00Z</dcterms:modified>
</cp:coreProperties>
</file>