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095" w:rsidRDefault="001B3597" w:rsidP="00767A41">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C67D36" w:rsidRPr="00C67D36">
        <w:rPr>
          <w:rFonts w:asciiTheme="majorBidi" w:hAnsiTheme="majorBidi" w:cstheme="majorBidi"/>
          <w:b/>
          <w:bCs/>
          <w:sz w:val="28"/>
          <w:szCs w:val="28"/>
        </w:rPr>
        <w:t xml:space="preserve">Isolement, identification et antibiogramme des souches </w:t>
      </w:r>
      <w:proofErr w:type="spellStart"/>
      <w:r w:rsidR="00C67D36" w:rsidRPr="00C67D36">
        <w:rPr>
          <w:rFonts w:asciiTheme="majorBidi" w:hAnsiTheme="majorBidi" w:cstheme="majorBidi"/>
          <w:b/>
          <w:bCs/>
          <w:sz w:val="28"/>
          <w:szCs w:val="28"/>
        </w:rPr>
        <w:t>E.Coli</w:t>
      </w:r>
      <w:proofErr w:type="spellEnd"/>
      <w:r w:rsidR="00C67D36" w:rsidRPr="00C67D36">
        <w:rPr>
          <w:rFonts w:asciiTheme="majorBidi" w:hAnsiTheme="majorBidi" w:cstheme="majorBidi"/>
          <w:b/>
          <w:bCs/>
          <w:sz w:val="28"/>
          <w:szCs w:val="28"/>
        </w:rPr>
        <w:t xml:space="preserve"> responsables de colibacillose aviaire dans quelques </w:t>
      </w:r>
      <w:r w:rsidR="00C34444" w:rsidRPr="00C67D36">
        <w:rPr>
          <w:rFonts w:asciiTheme="majorBidi" w:hAnsiTheme="majorBidi" w:cstheme="majorBidi"/>
          <w:b/>
          <w:bCs/>
          <w:sz w:val="28"/>
          <w:szCs w:val="28"/>
        </w:rPr>
        <w:t>élevages</w:t>
      </w:r>
      <w:r w:rsidR="00C67D36" w:rsidRPr="00C67D36">
        <w:rPr>
          <w:rFonts w:asciiTheme="majorBidi" w:hAnsiTheme="majorBidi" w:cstheme="majorBidi"/>
          <w:b/>
          <w:bCs/>
          <w:sz w:val="28"/>
          <w:szCs w:val="28"/>
        </w:rPr>
        <w:t xml:space="preserve"> dans les </w:t>
      </w:r>
      <w:r w:rsidR="00C34444" w:rsidRPr="00C67D36">
        <w:rPr>
          <w:rFonts w:asciiTheme="majorBidi" w:hAnsiTheme="majorBidi" w:cstheme="majorBidi"/>
          <w:b/>
          <w:bCs/>
          <w:sz w:val="28"/>
          <w:szCs w:val="28"/>
        </w:rPr>
        <w:t>régions</w:t>
      </w:r>
      <w:r w:rsidR="00C67D36" w:rsidRPr="00C67D36">
        <w:rPr>
          <w:rFonts w:asciiTheme="majorBidi" w:hAnsiTheme="majorBidi" w:cstheme="majorBidi"/>
          <w:b/>
          <w:bCs/>
          <w:sz w:val="28"/>
          <w:szCs w:val="28"/>
        </w:rPr>
        <w:t xml:space="preserve"> </w:t>
      </w:r>
      <w:r w:rsidR="00C34444" w:rsidRPr="00C67D36">
        <w:rPr>
          <w:rFonts w:asciiTheme="majorBidi" w:hAnsiTheme="majorBidi" w:cstheme="majorBidi"/>
          <w:b/>
          <w:bCs/>
          <w:sz w:val="28"/>
          <w:szCs w:val="28"/>
        </w:rPr>
        <w:t>cent</w:t>
      </w:r>
      <w:r w:rsidR="00767A41">
        <w:rPr>
          <w:rFonts w:asciiTheme="majorBidi" w:hAnsiTheme="majorBidi" w:cstheme="majorBidi"/>
          <w:b/>
          <w:bCs/>
          <w:sz w:val="28"/>
          <w:szCs w:val="28"/>
        </w:rPr>
        <w:t xml:space="preserve">re </w:t>
      </w:r>
      <w:r w:rsidR="00C67D36" w:rsidRPr="00C67D36">
        <w:rPr>
          <w:rFonts w:asciiTheme="majorBidi" w:hAnsiTheme="majorBidi" w:cstheme="majorBidi"/>
          <w:b/>
          <w:bCs/>
          <w:sz w:val="28"/>
          <w:szCs w:val="28"/>
        </w:rPr>
        <w:t>et est d'</w:t>
      </w:r>
      <w:r w:rsidR="00C34444" w:rsidRPr="00C67D36">
        <w:rPr>
          <w:rFonts w:asciiTheme="majorBidi" w:hAnsiTheme="majorBidi" w:cstheme="majorBidi"/>
          <w:b/>
          <w:bCs/>
          <w:sz w:val="28"/>
          <w:szCs w:val="28"/>
        </w:rPr>
        <w:t>Algérie</w:t>
      </w:r>
    </w:p>
    <w:p w:rsidR="0090358A" w:rsidRDefault="0090358A" w:rsidP="005021C0">
      <w:pPr>
        <w:jc w:val="both"/>
        <w:rPr>
          <w:rFonts w:asciiTheme="majorBidi" w:hAnsiTheme="majorBidi" w:cstheme="majorBidi"/>
          <w:b/>
          <w:bCs/>
          <w:sz w:val="24"/>
          <w:szCs w:val="24"/>
        </w:rPr>
      </w:pPr>
      <w:r w:rsidRPr="0090358A">
        <w:rPr>
          <w:rFonts w:asciiTheme="majorBidi" w:hAnsiTheme="majorBidi" w:cstheme="majorBidi"/>
          <w:b/>
          <w:bCs/>
          <w:sz w:val="24"/>
          <w:szCs w:val="24"/>
        </w:rPr>
        <w:t xml:space="preserve">Résumé : </w:t>
      </w:r>
    </w:p>
    <w:p w:rsidR="00C67D36" w:rsidRPr="00C67D36" w:rsidRDefault="00C67D36" w:rsidP="00C67D36">
      <w:pPr>
        <w:jc w:val="both"/>
        <w:rPr>
          <w:rFonts w:asciiTheme="majorBidi" w:hAnsiTheme="majorBidi" w:cstheme="majorBidi"/>
          <w:sz w:val="24"/>
          <w:szCs w:val="24"/>
        </w:rPr>
      </w:pPr>
      <w:r w:rsidRPr="00C67D36">
        <w:rPr>
          <w:rFonts w:asciiTheme="majorBidi" w:hAnsiTheme="majorBidi" w:cstheme="majorBidi"/>
          <w:sz w:val="24"/>
          <w:szCs w:val="24"/>
        </w:rPr>
        <w:t xml:space="preserve">La colibacillose aviaire est une maladie très fréquente dans les élevages avicoles, surtout chez le poulet de chair, l'émergence de </w:t>
      </w:r>
      <w:proofErr w:type="gramStart"/>
      <w:r w:rsidRPr="00C67D36">
        <w:rPr>
          <w:rFonts w:asciiTheme="majorBidi" w:hAnsiTheme="majorBidi" w:cstheme="majorBidi"/>
          <w:sz w:val="24"/>
          <w:szCs w:val="24"/>
        </w:rPr>
        <w:t>cette dernière</w:t>
      </w:r>
      <w:proofErr w:type="gramEnd"/>
      <w:r w:rsidRPr="00C67D36">
        <w:rPr>
          <w:rFonts w:asciiTheme="majorBidi" w:hAnsiTheme="majorBidi" w:cstheme="majorBidi"/>
          <w:sz w:val="24"/>
          <w:szCs w:val="24"/>
        </w:rPr>
        <w:t xml:space="preserve"> est surtout due à des pratiques non contrôlées sur le terrain algérien. Malgré l'incidence croissante des résistances, l'antibiothérapie basée sur un diagnostic adéquat et la prophylaxie sont les seuls moyens de lutte contre cette maladie. L'objectif de cette étude est d'isoler la bactérie Escherichia coli de </w:t>
      </w:r>
      <w:proofErr w:type="spellStart"/>
      <w:r w:rsidRPr="00C67D36">
        <w:rPr>
          <w:rFonts w:asciiTheme="majorBidi" w:hAnsiTheme="majorBidi" w:cstheme="majorBidi"/>
          <w:sz w:val="24"/>
          <w:szCs w:val="24"/>
        </w:rPr>
        <w:t>poulets</w:t>
      </w:r>
      <w:proofErr w:type="gramStart"/>
      <w:r w:rsidRPr="00C67D36">
        <w:rPr>
          <w:rFonts w:asciiTheme="majorBidi" w:hAnsiTheme="majorBidi" w:cstheme="majorBidi"/>
          <w:sz w:val="24"/>
          <w:szCs w:val="24"/>
        </w:rPr>
        <w:t>,dindes</w:t>
      </w:r>
      <w:proofErr w:type="spellEnd"/>
      <w:proofErr w:type="gramEnd"/>
      <w:r w:rsidRPr="00C67D36">
        <w:rPr>
          <w:rFonts w:asciiTheme="majorBidi" w:hAnsiTheme="majorBidi" w:cstheme="majorBidi"/>
          <w:sz w:val="24"/>
          <w:szCs w:val="24"/>
        </w:rPr>
        <w:t xml:space="preserve"> de chair présentant des lésions de colibacillose, d'évaluer la fréquence d'antibiorésistance de ces souches vis-à-vis de 11 molécules d'antibiotiques ainsi que le pourcentage des </w:t>
      </w:r>
      <w:proofErr w:type="spellStart"/>
      <w:r w:rsidRPr="00C67D36">
        <w:rPr>
          <w:rFonts w:asciiTheme="majorBidi" w:hAnsiTheme="majorBidi" w:cstheme="majorBidi"/>
          <w:sz w:val="24"/>
          <w:szCs w:val="24"/>
        </w:rPr>
        <w:t>multirésistances</w:t>
      </w:r>
      <w:proofErr w:type="spellEnd"/>
      <w:r w:rsidRPr="00C67D36">
        <w:rPr>
          <w:rFonts w:asciiTheme="majorBidi" w:hAnsiTheme="majorBidi" w:cstheme="majorBidi"/>
          <w:sz w:val="24"/>
          <w:szCs w:val="24"/>
        </w:rPr>
        <w:t xml:space="preserve">. Pour cela, à partir de 40 foies d'animaux malades, nous avons isolé 31 souches d'E. </w:t>
      </w:r>
      <w:proofErr w:type="gramStart"/>
      <w:r w:rsidRPr="00C67D36">
        <w:rPr>
          <w:rFonts w:asciiTheme="majorBidi" w:hAnsiTheme="majorBidi" w:cstheme="majorBidi"/>
          <w:sz w:val="24"/>
          <w:szCs w:val="24"/>
        </w:rPr>
        <w:t>coli</w:t>
      </w:r>
      <w:proofErr w:type="gramEnd"/>
      <w:r w:rsidRPr="00C67D36">
        <w:rPr>
          <w:rFonts w:asciiTheme="majorBidi" w:hAnsiTheme="majorBidi" w:cstheme="majorBidi"/>
          <w:sz w:val="24"/>
          <w:szCs w:val="24"/>
        </w:rPr>
        <w:t xml:space="preserve"> sur gélose Mac </w:t>
      </w:r>
      <w:proofErr w:type="spellStart"/>
      <w:r w:rsidRPr="00C67D36">
        <w:rPr>
          <w:rFonts w:asciiTheme="majorBidi" w:hAnsiTheme="majorBidi" w:cstheme="majorBidi"/>
          <w:sz w:val="24"/>
          <w:szCs w:val="24"/>
        </w:rPr>
        <w:t>Conkey</w:t>
      </w:r>
      <w:proofErr w:type="spellEnd"/>
      <w:r w:rsidRPr="00C67D36">
        <w:rPr>
          <w:rFonts w:asciiTheme="majorBidi" w:hAnsiTheme="majorBidi" w:cstheme="majorBidi"/>
          <w:sz w:val="24"/>
          <w:szCs w:val="24"/>
        </w:rPr>
        <w:t xml:space="preserve"> après enrichissement sur milieu BHIB. Nous les avons ensuite identifié biochimiquement sur milieu TSI et à l'aide du système Api 20 E. L'antibiogramme a été effectué selon la méthode de diffusion de disques sur gélose Muller Hinton selon les normes du NCLLS recommandées par l'OMS. Nos résultats montrent des taux élevés pour les tétracyclines avec un taux de (100%), l'ampicilline (93.54%), un taux de (80.64%) pour l'acide </w:t>
      </w:r>
      <w:proofErr w:type="spellStart"/>
      <w:r w:rsidRPr="00C67D36">
        <w:rPr>
          <w:rFonts w:asciiTheme="majorBidi" w:hAnsiTheme="majorBidi" w:cstheme="majorBidi"/>
          <w:sz w:val="24"/>
          <w:szCs w:val="24"/>
        </w:rPr>
        <w:t>nalidixique</w:t>
      </w:r>
      <w:proofErr w:type="spellEnd"/>
      <w:r w:rsidRPr="00C67D36">
        <w:rPr>
          <w:rFonts w:asciiTheme="majorBidi" w:hAnsiTheme="majorBidi" w:cstheme="majorBidi"/>
          <w:sz w:val="24"/>
          <w:szCs w:val="24"/>
        </w:rPr>
        <w:t xml:space="preserve"> et l'</w:t>
      </w:r>
      <w:proofErr w:type="spellStart"/>
      <w:r w:rsidRPr="00C67D36">
        <w:rPr>
          <w:rFonts w:asciiTheme="majorBidi" w:hAnsiTheme="majorBidi" w:cstheme="majorBidi"/>
          <w:sz w:val="24"/>
          <w:szCs w:val="24"/>
        </w:rPr>
        <w:t>amoxicilline</w:t>
      </w:r>
      <w:proofErr w:type="spellEnd"/>
      <w:r w:rsidRPr="00C67D36">
        <w:rPr>
          <w:rFonts w:asciiTheme="majorBidi" w:hAnsiTheme="majorBidi" w:cstheme="majorBidi"/>
          <w:sz w:val="24"/>
          <w:szCs w:val="24"/>
        </w:rPr>
        <w:t xml:space="preserve">/acide </w:t>
      </w:r>
      <w:proofErr w:type="spellStart"/>
      <w:proofErr w:type="gramStart"/>
      <w:r w:rsidRPr="00C67D36">
        <w:rPr>
          <w:rFonts w:asciiTheme="majorBidi" w:hAnsiTheme="majorBidi" w:cstheme="majorBidi"/>
          <w:sz w:val="24"/>
          <w:szCs w:val="24"/>
        </w:rPr>
        <w:t>clavulanique</w:t>
      </w:r>
      <w:proofErr w:type="spellEnd"/>
      <w:r w:rsidRPr="00C67D36">
        <w:rPr>
          <w:rFonts w:asciiTheme="majorBidi" w:hAnsiTheme="majorBidi" w:cstheme="majorBidi"/>
          <w:sz w:val="24"/>
          <w:szCs w:val="24"/>
        </w:rPr>
        <w:t xml:space="preserve"> ,(</w:t>
      </w:r>
      <w:proofErr w:type="gramEnd"/>
      <w:r w:rsidRPr="00C67D36">
        <w:rPr>
          <w:rFonts w:asciiTheme="majorBidi" w:hAnsiTheme="majorBidi" w:cstheme="majorBidi"/>
          <w:sz w:val="24"/>
          <w:szCs w:val="24"/>
        </w:rPr>
        <w:t xml:space="preserve">81%) pour </w:t>
      </w:r>
      <w:proofErr w:type="spellStart"/>
      <w:r w:rsidRPr="00C67D36">
        <w:rPr>
          <w:rFonts w:asciiTheme="majorBidi" w:hAnsiTheme="majorBidi" w:cstheme="majorBidi"/>
          <w:sz w:val="24"/>
          <w:szCs w:val="24"/>
        </w:rPr>
        <w:t>triméthoprime</w:t>
      </w:r>
      <w:proofErr w:type="spellEnd"/>
      <w:r w:rsidRPr="00C67D36">
        <w:rPr>
          <w:rFonts w:asciiTheme="majorBidi" w:hAnsiTheme="majorBidi" w:cstheme="majorBidi"/>
          <w:sz w:val="24"/>
          <w:szCs w:val="24"/>
        </w:rPr>
        <w:t xml:space="preserve">/ </w:t>
      </w:r>
      <w:proofErr w:type="spellStart"/>
      <w:r w:rsidRPr="00C67D36">
        <w:rPr>
          <w:rFonts w:asciiTheme="majorBidi" w:hAnsiTheme="majorBidi" w:cstheme="majorBidi"/>
          <w:sz w:val="24"/>
          <w:szCs w:val="24"/>
        </w:rPr>
        <w:t>Sulfaméthoxazol</w:t>
      </w:r>
      <w:proofErr w:type="spellEnd"/>
      <w:r w:rsidRPr="00C67D36">
        <w:rPr>
          <w:rFonts w:asciiTheme="majorBidi" w:hAnsiTheme="majorBidi" w:cstheme="majorBidi"/>
          <w:sz w:val="24"/>
          <w:szCs w:val="24"/>
        </w:rPr>
        <w:t xml:space="preserve"> et (77.41%) pour l'</w:t>
      </w:r>
      <w:proofErr w:type="spellStart"/>
      <w:r w:rsidRPr="00C67D36">
        <w:rPr>
          <w:rFonts w:asciiTheme="majorBidi" w:hAnsiTheme="majorBidi" w:cstheme="majorBidi"/>
          <w:sz w:val="24"/>
          <w:szCs w:val="24"/>
        </w:rPr>
        <w:t>enrofloxacine</w:t>
      </w:r>
      <w:proofErr w:type="spellEnd"/>
      <w:r w:rsidRPr="00C67D36">
        <w:rPr>
          <w:rFonts w:asciiTheme="majorBidi" w:hAnsiTheme="majorBidi" w:cstheme="majorBidi"/>
          <w:sz w:val="24"/>
          <w:szCs w:val="24"/>
        </w:rPr>
        <w:t xml:space="preserve">. Une résistance moyenne a été enregistrée vis-à-vis de </w:t>
      </w:r>
      <w:proofErr w:type="gramStart"/>
      <w:r w:rsidRPr="00C67D36">
        <w:rPr>
          <w:rFonts w:asciiTheme="majorBidi" w:hAnsiTheme="majorBidi" w:cstheme="majorBidi"/>
          <w:sz w:val="24"/>
          <w:szCs w:val="24"/>
        </w:rPr>
        <w:t>la</w:t>
      </w:r>
      <w:proofErr w:type="gramEnd"/>
      <w:r w:rsidRPr="00C67D36">
        <w:rPr>
          <w:rFonts w:asciiTheme="majorBidi" w:hAnsiTheme="majorBidi" w:cstheme="majorBidi"/>
          <w:sz w:val="24"/>
          <w:szCs w:val="24"/>
        </w:rPr>
        <w:t xml:space="preserve"> chloramphénicol (58%) et la néomycine (45.16%).Toutefois, une faible résistance a été exprimée à l'encontre de la gentamicine (16.12%), et la </w:t>
      </w:r>
      <w:proofErr w:type="spellStart"/>
      <w:r w:rsidRPr="00C67D36">
        <w:rPr>
          <w:rFonts w:asciiTheme="majorBidi" w:hAnsiTheme="majorBidi" w:cstheme="majorBidi"/>
          <w:sz w:val="24"/>
          <w:szCs w:val="24"/>
        </w:rPr>
        <w:t>nitrofurantoine</w:t>
      </w:r>
      <w:proofErr w:type="spellEnd"/>
      <w:r w:rsidRPr="00C67D36">
        <w:rPr>
          <w:rFonts w:asciiTheme="majorBidi" w:hAnsiTheme="majorBidi" w:cstheme="majorBidi"/>
          <w:sz w:val="24"/>
          <w:szCs w:val="24"/>
        </w:rPr>
        <w:t xml:space="preserve"> (12.90%).un taux nul (0%) pour la colistine. Toutes les souches sont résistantes à au moins 1 antibiotique alors que 74.2% d'entre celles-ci sont résistantes à au moins 5 antibiotiques. Plus de la moitié des souches sont résistantes à 5 antibiotiques. Ces résultats élevés peuvent être expliqués par l'utilisation abusive et anarchique des antibiotiques, sans recours préalable à l'antibiogramme. En conclusion, il ressort de cette étude que les antibiotiques sont de moins en moins efficaces contre les colibacilles. Il est plus que jamais nécessaire de systématiser l'antibiogramme avant chaque traitement afin de prescrire la molécule de choix, et de penser à des alternatives aux antibiotiques</w:t>
      </w:r>
    </w:p>
    <w:p w:rsidR="00C67D36" w:rsidRPr="00C67D36" w:rsidRDefault="00C67D36" w:rsidP="00C67D36">
      <w:pPr>
        <w:jc w:val="both"/>
        <w:rPr>
          <w:rFonts w:asciiTheme="majorBidi" w:hAnsiTheme="majorBidi" w:cstheme="majorBidi"/>
          <w:sz w:val="24"/>
          <w:szCs w:val="24"/>
        </w:rPr>
      </w:pPr>
      <w:r w:rsidRPr="00C67D36">
        <w:rPr>
          <w:rFonts w:asciiTheme="majorBidi" w:hAnsiTheme="majorBidi" w:cstheme="majorBidi"/>
          <w:b/>
          <w:bCs/>
          <w:sz w:val="24"/>
          <w:szCs w:val="24"/>
        </w:rPr>
        <w:t>Abstract</w:t>
      </w:r>
      <w:r w:rsidRPr="00C67D36">
        <w:rPr>
          <w:rFonts w:asciiTheme="majorBidi" w:hAnsiTheme="majorBidi" w:cstheme="majorBidi"/>
          <w:sz w:val="24"/>
          <w:szCs w:val="24"/>
        </w:rPr>
        <w:t>:</w:t>
      </w:r>
    </w:p>
    <w:p w:rsidR="00014BDB" w:rsidRPr="00C67D36" w:rsidRDefault="00C67D36" w:rsidP="00C67D36">
      <w:pPr>
        <w:jc w:val="both"/>
        <w:rPr>
          <w:rFonts w:asciiTheme="majorBidi" w:hAnsiTheme="majorBidi" w:cstheme="majorBidi"/>
          <w:sz w:val="24"/>
          <w:szCs w:val="24"/>
          <w:lang w:val="en-US"/>
        </w:rPr>
      </w:pPr>
      <w:r w:rsidRPr="00C67D36">
        <w:rPr>
          <w:rFonts w:asciiTheme="majorBidi" w:hAnsiTheme="majorBidi" w:cstheme="majorBidi"/>
          <w:sz w:val="24"/>
          <w:szCs w:val="24"/>
          <w:lang w:val="en-US"/>
        </w:rPr>
        <w:t xml:space="preserve">Avian </w:t>
      </w:r>
      <w:proofErr w:type="spellStart"/>
      <w:r w:rsidRPr="00C67D36">
        <w:rPr>
          <w:rFonts w:asciiTheme="majorBidi" w:hAnsiTheme="majorBidi" w:cstheme="majorBidi"/>
          <w:sz w:val="24"/>
          <w:szCs w:val="24"/>
          <w:lang w:val="en-US"/>
        </w:rPr>
        <w:t>colibacillosis</w:t>
      </w:r>
      <w:proofErr w:type="spellEnd"/>
      <w:r w:rsidRPr="00C67D36">
        <w:rPr>
          <w:rFonts w:asciiTheme="majorBidi" w:hAnsiTheme="majorBidi" w:cstheme="majorBidi"/>
          <w:sz w:val="24"/>
          <w:szCs w:val="24"/>
          <w:lang w:val="en-US"/>
        </w:rPr>
        <w:t xml:space="preserve"> is a very common disease in poultry farms especially in broiler </w:t>
      </w:r>
      <w:proofErr w:type="spellStart"/>
      <w:r w:rsidRPr="00C67D36">
        <w:rPr>
          <w:rFonts w:asciiTheme="majorBidi" w:hAnsiTheme="majorBidi" w:cstheme="majorBidi"/>
          <w:sz w:val="24"/>
          <w:szCs w:val="24"/>
          <w:lang w:val="en-US"/>
        </w:rPr>
        <w:t>chikens</w:t>
      </w:r>
      <w:proofErr w:type="gramStart"/>
      <w:r w:rsidRPr="00C67D36">
        <w:rPr>
          <w:rFonts w:asciiTheme="majorBidi" w:hAnsiTheme="majorBidi" w:cstheme="majorBidi"/>
          <w:sz w:val="24"/>
          <w:szCs w:val="24"/>
          <w:lang w:val="en-US"/>
        </w:rPr>
        <w:t>,the</w:t>
      </w:r>
      <w:proofErr w:type="spellEnd"/>
      <w:proofErr w:type="gramEnd"/>
      <w:r w:rsidRPr="00C67D36">
        <w:rPr>
          <w:rFonts w:asciiTheme="majorBidi" w:hAnsiTheme="majorBidi" w:cstheme="majorBidi"/>
          <w:sz w:val="24"/>
          <w:szCs w:val="24"/>
          <w:lang w:val="en-US"/>
        </w:rPr>
        <w:t xml:space="preserve"> emergence of this disease is caused by uncontrolled practices in the Algerian field. Despite the increasing incidence of resistance, antibiotic therapy based on proper diagnosis and prophylaxis are the only ways to fight against this disease The objective of our study is to isolate the bacterium Escherichia </w:t>
      </w:r>
      <w:proofErr w:type="spellStart"/>
      <w:r w:rsidRPr="00C67D36">
        <w:rPr>
          <w:rFonts w:asciiTheme="majorBidi" w:hAnsiTheme="majorBidi" w:cstheme="majorBidi"/>
          <w:sz w:val="24"/>
          <w:szCs w:val="24"/>
          <w:lang w:val="en-US"/>
        </w:rPr>
        <w:t>colifrom</w:t>
      </w:r>
      <w:proofErr w:type="spellEnd"/>
      <w:r w:rsidRPr="00C67D36">
        <w:rPr>
          <w:rFonts w:asciiTheme="majorBidi" w:hAnsiTheme="majorBidi" w:cstheme="majorBidi"/>
          <w:sz w:val="24"/>
          <w:szCs w:val="24"/>
          <w:lang w:val="en-US"/>
        </w:rPr>
        <w:t xml:space="preserve"> </w:t>
      </w:r>
      <w:proofErr w:type="spellStart"/>
      <w:r w:rsidRPr="00C67D36">
        <w:rPr>
          <w:rFonts w:asciiTheme="majorBidi" w:hAnsiTheme="majorBidi" w:cstheme="majorBidi"/>
          <w:sz w:val="24"/>
          <w:szCs w:val="24"/>
          <w:lang w:val="en-US"/>
        </w:rPr>
        <w:t>chikens</w:t>
      </w:r>
      <w:proofErr w:type="spellEnd"/>
      <w:r w:rsidRPr="00C67D36">
        <w:rPr>
          <w:rFonts w:asciiTheme="majorBidi" w:hAnsiTheme="majorBidi" w:cstheme="majorBidi"/>
          <w:sz w:val="24"/>
          <w:szCs w:val="24"/>
          <w:lang w:val="en-US"/>
        </w:rPr>
        <w:t xml:space="preserve"> ,turkey suffering </w:t>
      </w:r>
      <w:proofErr w:type="spellStart"/>
      <w:r w:rsidRPr="00C67D36">
        <w:rPr>
          <w:rFonts w:asciiTheme="majorBidi" w:hAnsiTheme="majorBidi" w:cstheme="majorBidi"/>
          <w:sz w:val="24"/>
          <w:szCs w:val="24"/>
          <w:lang w:val="en-US"/>
        </w:rPr>
        <w:t>colibacillosis</w:t>
      </w:r>
      <w:proofErr w:type="spellEnd"/>
      <w:r w:rsidRPr="00C67D36">
        <w:rPr>
          <w:rFonts w:asciiTheme="majorBidi" w:hAnsiTheme="majorBidi" w:cstheme="majorBidi"/>
          <w:sz w:val="24"/>
          <w:szCs w:val="24"/>
          <w:lang w:val="en-US"/>
        </w:rPr>
        <w:t xml:space="preserve">, and to assess the frequency of antibiotic resistance of these strains to 11 molecules of antibiotic and the percentage of </w:t>
      </w:r>
      <w:proofErr w:type="spellStart"/>
      <w:r w:rsidRPr="00C67D36">
        <w:rPr>
          <w:rFonts w:asciiTheme="majorBidi" w:hAnsiTheme="majorBidi" w:cstheme="majorBidi"/>
          <w:sz w:val="24"/>
          <w:szCs w:val="24"/>
          <w:lang w:val="en-US"/>
        </w:rPr>
        <w:t>multiresistance</w:t>
      </w:r>
      <w:proofErr w:type="spellEnd"/>
      <w:r w:rsidRPr="00C67D36">
        <w:rPr>
          <w:rFonts w:asciiTheme="majorBidi" w:hAnsiTheme="majorBidi" w:cstheme="majorBidi"/>
          <w:sz w:val="24"/>
          <w:szCs w:val="24"/>
          <w:lang w:val="en-US"/>
        </w:rPr>
        <w:t xml:space="preserve">. For this, we isolate 40 strains of E. </w:t>
      </w:r>
      <w:proofErr w:type="spellStart"/>
      <w:r w:rsidRPr="00C67D36">
        <w:rPr>
          <w:rFonts w:asciiTheme="majorBidi" w:hAnsiTheme="majorBidi" w:cstheme="majorBidi"/>
          <w:sz w:val="24"/>
          <w:szCs w:val="24"/>
          <w:lang w:val="en-US"/>
        </w:rPr>
        <w:t>colifrom</w:t>
      </w:r>
      <w:proofErr w:type="spellEnd"/>
      <w:r w:rsidRPr="00C67D36">
        <w:rPr>
          <w:rFonts w:asciiTheme="majorBidi" w:hAnsiTheme="majorBidi" w:cstheme="majorBidi"/>
          <w:sz w:val="24"/>
          <w:szCs w:val="24"/>
          <w:lang w:val="en-US"/>
        </w:rPr>
        <w:t xml:space="preserve"> 31 livers of animals on </w:t>
      </w:r>
      <w:proofErr w:type="spellStart"/>
      <w:r w:rsidRPr="00C67D36">
        <w:rPr>
          <w:rFonts w:asciiTheme="majorBidi" w:hAnsiTheme="majorBidi" w:cstheme="majorBidi"/>
          <w:sz w:val="24"/>
          <w:szCs w:val="24"/>
          <w:lang w:val="en-US"/>
        </w:rPr>
        <w:t>MacConkey</w:t>
      </w:r>
      <w:proofErr w:type="spellEnd"/>
      <w:r w:rsidRPr="00C67D36">
        <w:rPr>
          <w:rFonts w:asciiTheme="majorBidi" w:hAnsiTheme="majorBidi" w:cstheme="majorBidi"/>
          <w:sz w:val="24"/>
          <w:szCs w:val="24"/>
          <w:lang w:val="en-US"/>
        </w:rPr>
        <w:t xml:space="preserve"> agar after enrichment on medium BHIB 18 h at 37°C and biochemically identified on TSI medium and </w:t>
      </w:r>
      <w:proofErr w:type="spellStart"/>
      <w:r w:rsidRPr="00C67D36">
        <w:rPr>
          <w:rFonts w:asciiTheme="majorBidi" w:hAnsiTheme="majorBidi" w:cstheme="majorBidi"/>
          <w:sz w:val="24"/>
          <w:szCs w:val="24"/>
          <w:lang w:val="en-US"/>
        </w:rPr>
        <w:t>Api</w:t>
      </w:r>
      <w:proofErr w:type="spellEnd"/>
      <w:r w:rsidRPr="00C67D36">
        <w:rPr>
          <w:rFonts w:asciiTheme="majorBidi" w:hAnsiTheme="majorBidi" w:cstheme="majorBidi"/>
          <w:sz w:val="24"/>
          <w:szCs w:val="24"/>
          <w:lang w:val="en-US"/>
        </w:rPr>
        <w:t xml:space="preserve"> 20 E system after 18 hours incubation at 37°C. The susceptibility testing was performed by disk diffusion method on Muller Hinton agar according to standards NCLLS recommended by WHO. Our results show high levels of resistance: the highest resistance rate is back to </w:t>
      </w:r>
      <w:proofErr w:type="spellStart"/>
      <w:r w:rsidRPr="00C67D36">
        <w:rPr>
          <w:rFonts w:asciiTheme="majorBidi" w:hAnsiTheme="majorBidi" w:cstheme="majorBidi"/>
          <w:sz w:val="24"/>
          <w:szCs w:val="24"/>
          <w:lang w:val="en-US"/>
        </w:rPr>
        <w:t>tetracyclin</w:t>
      </w:r>
      <w:proofErr w:type="spellEnd"/>
      <w:r w:rsidRPr="00C67D36">
        <w:rPr>
          <w:rFonts w:asciiTheme="majorBidi" w:hAnsiTheme="majorBidi" w:cstheme="majorBidi"/>
          <w:sz w:val="24"/>
          <w:szCs w:val="24"/>
          <w:lang w:val="en-US"/>
        </w:rPr>
        <w:t xml:space="preserve"> with( (100% ) then ampicillin with </w:t>
      </w:r>
      <w:r w:rsidRPr="00C67D36">
        <w:rPr>
          <w:rFonts w:asciiTheme="majorBidi" w:hAnsiTheme="majorBidi" w:cstheme="majorBidi"/>
          <w:sz w:val="24"/>
          <w:szCs w:val="24"/>
          <w:lang w:val="en-US"/>
        </w:rPr>
        <w:lastRenderedPageBreak/>
        <w:t>(93.54%) ,</w:t>
      </w:r>
      <w:proofErr w:type="spellStart"/>
      <w:r w:rsidRPr="00C67D36">
        <w:rPr>
          <w:rFonts w:asciiTheme="majorBidi" w:hAnsiTheme="majorBidi" w:cstheme="majorBidi"/>
          <w:sz w:val="24"/>
          <w:szCs w:val="24"/>
          <w:lang w:val="en-US"/>
        </w:rPr>
        <w:t>nalidixic</w:t>
      </w:r>
      <w:proofErr w:type="spellEnd"/>
      <w:r w:rsidRPr="00C67D36">
        <w:rPr>
          <w:rFonts w:asciiTheme="majorBidi" w:hAnsiTheme="majorBidi" w:cstheme="majorBidi"/>
          <w:sz w:val="24"/>
          <w:szCs w:val="24"/>
          <w:lang w:val="en-US"/>
        </w:rPr>
        <w:t xml:space="preserve"> acid and amoxicillin / Ac clavulanic with similar rate (80.64%) , </w:t>
      </w:r>
      <w:proofErr w:type="spellStart"/>
      <w:r w:rsidRPr="00C67D36">
        <w:rPr>
          <w:rFonts w:asciiTheme="majorBidi" w:hAnsiTheme="majorBidi" w:cstheme="majorBidi"/>
          <w:sz w:val="24"/>
          <w:szCs w:val="24"/>
          <w:lang w:val="en-US"/>
        </w:rPr>
        <w:t>trimethoprime</w:t>
      </w:r>
      <w:proofErr w:type="spellEnd"/>
      <w:r w:rsidRPr="00C67D36">
        <w:rPr>
          <w:rFonts w:asciiTheme="majorBidi" w:hAnsiTheme="majorBidi" w:cstheme="majorBidi"/>
          <w:sz w:val="24"/>
          <w:szCs w:val="24"/>
          <w:lang w:val="en-US"/>
        </w:rPr>
        <w:t>/</w:t>
      </w:r>
      <w:proofErr w:type="spellStart"/>
      <w:r w:rsidRPr="00C67D36">
        <w:rPr>
          <w:rFonts w:asciiTheme="majorBidi" w:hAnsiTheme="majorBidi" w:cstheme="majorBidi"/>
          <w:sz w:val="24"/>
          <w:szCs w:val="24"/>
          <w:lang w:val="en-US"/>
        </w:rPr>
        <w:t>sulfamethoxazole</w:t>
      </w:r>
      <w:proofErr w:type="spellEnd"/>
      <w:r w:rsidRPr="00C67D36">
        <w:rPr>
          <w:rFonts w:asciiTheme="majorBidi" w:hAnsiTheme="majorBidi" w:cstheme="majorBidi"/>
          <w:sz w:val="24"/>
          <w:szCs w:val="24"/>
          <w:lang w:val="en-US"/>
        </w:rPr>
        <w:t xml:space="preserve"> with (81%), </w:t>
      </w:r>
      <w:proofErr w:type="spellStart"/>
      <w:r w:rsidRPr="00C67D36">
        <w:rPr>
          <w:rFonts w:asciiTheme="majorBidi" w:hAnsiTheme="majorBidi" w:cstheme="majorBidi"/>
          <w:sz w:val="24"/>
          <w:szCs w:val="24"/>
          <w:lang w:val="en-US"/>
        </w:rPr>
        <w:t>enrofloxacin</w:t>
      </w:r>
      <w:proofErr w:type="spellEnd"/>
      <w:r w:rsidRPr="00C67D36">
        <w:rPr>
          <w:rFonts w:asciiTheme="majorBidi" w:hAnsiTheme="majorBidi" w:cstheme="majorBidi"/>
          <w:sz w:val="24"/>
          <w:szCs w:val="24"/>
          <w:lang w:val="en-US"/>
        </w:rPr>
        <w:t xml:space="preserve"> with (77.41%), Average percentages for </w:t>
      </w:r>
      <w:proofErr w:type="spellStart"/>
      <w:r w:rsidRPr="00C67D36">
        <w:rPr>
          <w:rFonts w:asciiTheme="majorBidi" w:hAnsiTheme="majorBidi" w:cstheme="majorBidi"/>
          <w:sz w:val="24"/>
          <w:szCs w:val="24"/>
          <w:lang w:val="en-US"/>
        </w:rPr>
        <w:t>chloramphenicol</w:t>
      </w:r>
      <w:proofErr w:type="spellEnd"/>
      <w:r w:rsidRPr="00C67D36">
        <w:rPr>
          <w:rFonts w:asciiTheme="majorBidi" w:hAnsiTheme="majorBidi" w:cstheme="majorBidi"/>
          <w:sz w:val="24"/>
          <w:szCs w:val="24"/>
          <w:lang w:val="en-US"/>
        </w:rPr>
        <w:t xml:space="preserve"> (58%), and for neomycin(45.16%) . low frequencies of resistance are noted for </w:t>
      </w:r>
      <w:proofErr w:type="spellStart"/>
      <w:r w:rsidRPr="00C67D36">
        <w:rPr>
          <w:rFonts w:asciiTheme="majorBidi" w:hAnsiTheme="majorBidi" w:cstheme="majorBidi"/>
          <w:sz w:val="24"/>
          <w:szCs w:val="24"/>
          <w:lang w:val="en-US"/>
        </w:rPr>
        <w:t>gentamicin</w:t>
      </w:r>
      <w:proofErr w:type="spellEnd"/>
      <w:r w:rsidRPr="00C67D36">
        <w:rPr>
          <w:rFonts w:asciiTheme="majorBidi" w:hAnsiTheme="majorBidi" w:cstheme="majorBidi"/>
          <w:sz w:val="24"/>
          <w:szCs w:val="24"/>
          <w:lang w:val="en-US"/>
        </w:rPr>
        <w:t xml:space="preserve"> (16.12%), </w:t>
      </w:r>
      <w:proofErr w:type="spellStart"/>
      <w:r w:rsidRPr="00C67D36">
        <w:rPr>
          <w:rFonts w:asciiTheme="majorBidi" w:hAnsiTheme="majorBidi" w:cstheme="majorBidi"/>
          <w:sz w:val="24"/>
          <w:szCs w:val="24"/>
          <w:lang w:val="en-US"/>
        </w:rPr>
        <w:t>nitrofuran</w:t>
      </w:r>
      <w:proofErr w:type="spellEnd"/>
      <w:r w:rsidRPr="00C67D36">
        <w:rPr>
          <w:rFonts w:asciiTheme="majorBidi" w:hAnsiTheme="majorBidi" w:cstheme="majorBidi"/>
          <w:sz w:val="24"/>
          <w:szCs w:val="24"/>
          <w:lang w:val="en-US"/>
        </w:rPr>
        <w:t xml:space="preserve"> (12.90%) and </w:t>
      </w:r>
      <w:proofErr w:type="spellStart"/>
      <w:r w:rsidRPr="00C67D36">
        <w:rPr>
          <w:rFonts w:asciiTheme="majorBidi" w:hAnsiTheme="majorBidi" w:cstheme="majorBidi"/>
          <w:sz w:val="24"/>
          <w:szCs w:val="24"/>
          <w:lang w:val="en-US"/>
        </w:rPr>
        <w:t>colistin</w:t>
      </w:r>
      <w:proofErr w:type="spellEnd"/>
      <w:r w:rsidRPr="00C67D36">
        <w:rPr>
          <w:rFonts w:asciiTheme="majorBidi" w:hAnsiTheme="majorBidi" w:cstheme="majorBidi"/>
          <w:sz w:val="24"/>
          <w:szCs w:val="24"/>
          <w:lang w:val="en-US"/>
        </w:rPr>
        <w:t xml:space="preserve"> (0%). All strains were resistant to at least one antibiotic, while 74.2% strains were resistant to at least 5 antibiotics. These high scores can be explained by the misuse of antibiotics and anarchic without prior recourse to the </w:t>
      </w:r>
      <w:proofErr w:type="spellStart"/>
      <w:r w:rsidRPr="00C67D36">
        <w:rPr>
          <w:rFonts w:asciiTheme="majorBidi" w:hAnsiTheme="majorBidi" w:cstheme="majorBidi"/>
          <w:sz w:val="24"/>
          <w:szCs w:val="24"/>
          <w:lang w:val="en-US"/>
        </w:rPr>
        <w:t>antibiogram</w:t>
      </w:r>
      <w:proofErr w:type="spellEnd"/>
      <w:r w:rsidRPr="00C67D36">
        <w:rPr>
          <w:rFonts w:asciiTheme="majorBidi" w:hAnsiTheme="majorBidi" w:cstheme="majorBidi"/>
          <w:sz w:val="24"/>
          <w:szCs w:val="24"/>
          <w:lang w:val="en-US"/>
        </w:rPr>
        <w:t>. In conclusion, it is clear that antibiotics are becoming less effective against E. coli, it is more necessary than ever to perform susceptibility testing before each treatment to prescribe the drug of choice, and it is time to think for an alternative to antibiotics.</w:t>
      </w:r>
    </w:p>
    <w:sectPr w:rsidR="00014BDB" w:rsidRPr="00C67D36"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56A23"/>
    <w:rsid w:val="0001209A"/>
    <w:rsid w:val="00036674"/>
    <w:rsid w:val="00085C47"/>
    <w:rsid w:val="000C3784"/>
    <w:rsid w:val="000D03F4"/>
    <w:rsid w:val="000E31F6"/>
    <w:rsid w:val="0010076C"/>
    <w:rsid w:val="00110312"/>
    <w:rsid w:val="00121EDA"/>
    <w:rsid w:val="00167702"/>
    <w:rsid w:val="0017227E"/>
    <w:rsid w:val="001B3597"/>
    <w:rsid w:val="001B5F10"/>
    <w:rsid w:val="001B760B"/>
    <w:rsid w:val="00237A83"/>
    <w:rsid w:val="00260855"/>
    <w:rsid w:val="00381355"/>
    <w:rsid w:val="00392867"/>
    <w:rsid w:val="003A4A2E"/>
    <w:rsid w:val="003E68E0"/>
    <w:rsid w:val="003F5A5A"/>
    <w:rsid w:val="00423F84"/>
    <w:rsid w:val="00427213"/>
    <w:rsid w:val="0045598D"/>
    <w:rsid w:val="004A3753"/>
    <w:rsid w:val="005021C0"/>
    <w:rsid w:val="00504DF3"/>
    <w:rsid w:val="00580FD4"/>
    <w:rsid w:val="005931D3"/>
    <w:rsid w:val="005A4D26"/>
    <w:rsid w:val="005D4095"/>
    <w:rsid w:val="005F21A8"/>
    <w:rsid w:val="00601EB1"/>
    <w:rsid w:val="00626318"/>
    <w:rsid w:val="00643EE0"/>
    <w:rsid w:val="006532C0"/>
    <w:rsid w:val="00667834"/>
    <w:rsid w:val="006B398E"/>
    <w:rsid w:val="006C4BCD"/>
    <w:rsid w:val="007139BC"/>
    <w:rsid w:val="007364C3"/>
    <w:rsid w:val="00767A41"/>
    <w:rsid w:val="00780C91"/>
    <w:rsid w:val="007A5547"/>
    <w:rsid w:val="007C27C7"/>
    <w:rsid w:val="00841845"/>
    <w:rsid w:val="008D2D59"/>
    <w:rsid w:val="008F0813"/>
    <w:rsid w:val="0090358A"/>
    <w:rsid w:val="00932FB0"/>
    <w:rsid w:val="00956A23"/>
    <w:rsid w:val="009B0A27"/>
    <w:rsid w:val="009D7C09"/>
    <w:rsid w:val="009E0E9D"/>
    <w:rsid w:val="00A01FAB"/>
    <w:rsid w:val="00A26B37"/>
    <w:rsid w:val="00A42AFB"/>
    <w:rsid w:val="00A4691D"/>
    <w:rsid w:val="00AB22D2"/>
    <w:rsid w:val="00AC3907"/>
    <w:rsid w:val="00B25228"/>
    <w:rsid w:val="00B25553"/>
    <w:rsid w:val="00B42C4D"/>
    <w:rsid w:val="00B70541"/>
    <w:rsid w:val="00B72765"/>
    <w:rsid w:val="00B74DF7"/>
    <w:rsid w:val="00C34444"/>
    <w:rsid w:val="00C67D36"/>
    <w:rsid w:val="00C91157"/>
    <w:rsid w:val="00CC6A19"/>
    <w:rsid w:val="00CD6945"/>
    <w:rsid w:val="00D06E52"/>
    <w:rsid w:val="00D541C4"/>
    <w:rsid w:val="00D74570"/>
    <w:rsid w:val="00D91258"/>
    <w:rsid w:val="00DE484A"/>
    <w:rsid w:val="00E50CC7"/>
    <w:rsid w:val="00EA1340"/>
    <w:rsid w:val="00F0165E"/>
    <w:rsid w:val="00F31AE3"/>
    <w:rsid w:val="00F5088E"/>
    <w:rsid w:val="00F9150C"/>
    <w:rsid w:val="00FB054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2</Pages>
  <Words>675</Words>
  <Characters>3715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89</cp:revision>
  <dcterms:created xsi:type="dcterms:W3CDTF">2019-12-10T12:38:00Z</dcterms:created>
  <dcterms:modified xsi:type="dcterms:W3CDTF">2019-12-15T12:50:00Z</dcterms:modified>
</cp:coreProperties>
</file>