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91" w:rsidRDefault="001B3597" w:rsidP="00693D57">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693D57" w:rsidRPr="00693D57">
        <w:rPr>
          <w:rFonts w:asciiTheme="majorBidi" w:hAnsiTheme="majorBidi" w:cstheme="majorBidi"/>
          <w:b/>
          <w:bCs/>
          <w:sz w:val="28"/>
          <w:szCs w:val="28"/>
        </w:rPr>
        <w:t xml:space="preserve">Contribution à l'étude de la </w:t>
      </w:r>
      <w:proofErr w:type="spellStart"/>
      <w:r w:rsidR="00693D57" w:rsidRPr="00693D57">
        <w:rPr>
          <w:rFonts w:asciiTheme="majorBidi" w:hAnsiTheme="majorBidi" w:cstheme="majorBidi"/>
          <w:b/>
          <w:bCs/>
          <w:sz w:val="28"/>
          <w:szCs w:val="28"/>
        </w:rPr>
        <w:t>cryptosporidiose</w:t>
      </w:r>
      <w:proofErr w:type="spellEnd"/>
      <w:r w:rsidR="00693D57" w:rsidRPr="00693D57">
        <w:rPr>
          <w:rFonts w:asciiTheme="majorBidi" w:hAnsiTheme="majorBidi" w:cstheme="majorBidi"/>
          <w:b/>
          <w:bCs/>
          <w:sz w:val="28"/>
          <w:szCs w:val="28"/>
        </w:rPr>
        <w:t xml:space="preserve"> dans quelques élevages bovins de la région d'Alger et de ses environs</w:t>
      </w:r>
    </w:p>
    <w:p w:rsidR="00A167F3" w:rsidRDefault="00A167F3" w:rsidP="00693D57">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693D57" w:rsidRPr="00693D57" w:rsidRDefault="00693D57" w:rsidP="00693D57">
      <w:pPr>
        <w:jc w:val="both"/>
        <w:rPr>
          <w:rFonts w:asciiTheme="majorBidi" w:hAnsiTheme="majorBidi" w:cstheme="majorBidi"/>
          <w:sz w:val="24"/>
          <w:szCs w:val="24"/>
        </w:rPr>
      </w:pPr>
      <w:r w:rsidRPr="00693D57">
        <w:rPr>
          <w:rFonts w:asciiTheme="majorBidi" w:hAnsiTheme="majorBidi" w:cstheme="majorBidi"/>
          <w:sz w:val="24"/>
          <w:szCs w:val="24"/>
        </w:rPr>
        <w:t xml:space="preserve">La </w:t>
      </w:r>
      <w:proofErr w:type="spellStart"/>
      <w:r w:rsidRPr="00693D57">
        <w:rPr>
          <w:rFonts w:asciiTheme="majorBidi" w:hAnsiTheme="majorBidi" w:cstheme="majorBidi"/>
          <w:sz w:val="24"/>
          <w:szCs w:val="24"/>
        </w:rPr>
        <w:t>cryptosporidiose</w:t>
      </w:r>
      <w:proofErr w:type="spellEnd"/>
      <w:r w:rsidRPr="00693D57">
        <w:rPr>
          <w:rFonts w:asciiTheme="majorBidi" w:hAnsiTheme="majorBidi" w:cstheme="majorBidi"/>
          <w:sz w:val="24"/>
          <w:szCs w:val="24"/>
        </w:rPr>
        <w:t xml:space="preserve"> est une maladie parasitaire causée par un protozoaire appartenant au genre </w:t>
      </w:r>
      <w:proofErr w:type="spellStart"/>
      <w:r w:rsidRPr="00693D57">
        <w:rPr>
          <w:rFonts w:asciiTheme="majorBidi" w:hAnsiTheme="majorBidi" w:cstheme="majorBidi"/>
          <w:sz w:val="24"/>
          <w:szCs w:val="24"/>
        </w:rPr>
        <w:t>Cryptosporidium</w:t>
      </w:r>
      <w:proofErr w:type="spellEnd"/>
      <w:r w:rsidRPr="00693D57">
        <w:rPr>
          <w:rFonts w:asciiTheme="majorBidi" w:hAnsiTheme="majorBidi" w:cstheme="majorBidi"/>
          <w:sz w:val="24"/>
          <w:szCs w:val="24"/>
        </w:rPr>
        <w:t xml:space="preserve"> et semble fréquente chez les veaux en Algérie.</w:t>
      </w:r>
      <w:r>
        <w:rPr>
          <w:rFonts w:asciiTheme="majorBidi" w:hAnsiTheme="majorBidi" w:cstheme="majorBidi"/>
          <w:sz w:val="24"/>
          <w:szCs w:val="24"/>
        </w:rPr>
        <w:t xml:space="preserve"> </w:t>
      </w:r>
      <w:r w:rsidRPr="00693D57">
        <w:rPr>
          <w:rFonts w:asciiTheme="majorBidi" w:hAnsiTheme="majorBidi" w:cstheme="majorBidi"/>
          <w:sz w:val="24"/>
          <w:szCs w:val="24"/>
        </w:rPr>
        <w:t xml:space="preserve">Nous avons essayé de contribuer à son étude au niveau de quelques fermes d’Alger et de ses environs. Aussi, nous avons récolté 95 prélèvements de selles de veaux provenant de fermes de Tipaza, de Baba Ali, de </w:t>
      </w:r>
      <w:proofErr w:type="spellStart"/>
      <w:r w:rsidRPr="00693D57">
        <w:rPr>
          <w:rFonts w:asciiTheme="majorBidi" w:hAnsiTheme="majorBidi" w:cstheme="majorBidi"/>
          <w:sz w:val="24"/>
          <w:szCs w:val="24"/>
        </w:rPr>
        <w:t>Staouali</w:t>
      </w:r>
      <w:proofErr w:type="spellEnd"/>
      <w:r w:rsidRPr="00693D57">
        <w:rPr>
          <w:rFonts w:asciiTheme="majorBidi" w:hAnsiTheme="majorBidi" w:cstheme="majorBidi"/>
          <w:sz w:val="24"/>
          <w:szCs w:val="24"/>
        </w:rPr>
        <w:t>, de Blida et d’Alger et ses environs.</w:t>
      </w:r>
      <w:r>
        <w:rPr>
          <w:rFonts w:asciiTheme="majorBidi" w:hAnsiTheme="majorBidi" w:cstheme="majorBidi"/>
          <w:sz w:val="24"/>
          <w:szCs w:val="24"/>
        </w:rPr>
        <w:t xml:space="preserve"> </w:t>
      </w:r>
      <w:r w:rsidRPr="00693D57">
        <w:rPr>
          <w:rFonts w:asciiTheme="majorBidi" w:hAnsiTheme="majorBidi" w:cstheme="majorBidi"/>
          <w:sz w:val="24"/>
          <w:szCs w:val="24"/>
        </w:rPr>
        <w:t xml:space="preserve">Nous avons isolé </w:t>
      </w:r>
      <w:proofErr w:type="spellStart"/>
      <w:r w:rsidRPr="00693D57">
        <w:rPr>
          <w:rFonts w:asciiTheme="majorBidi" w:hAnsiTheme="majorBidi" w:cstheme="majorBidi"/>
          <w:sz w:val="24"/>
          <w:szCs w:val="24"/>
        </w:rPr>
        <w:t>Cryptosporidium</w:t>
      </w:r>
      <w:proofErr w:type="spellEnd"/>
      <w:r w:rsidRPr="00693D57">
        <w:rPr>
          <w:rFonts w:asciiTheme="majorBidi" w:hAnsiTheme="majorBidi" w:cstheme="majorBidi"/>
          <w:sz w:val="24"/>
          <w:szCs w:val="24"/>
        </w:rPr>
        <w:t xml:space="preserve"> </w:t>
      </w:r>
      <w:proofErr w:type="spellStart"/>
      <w:r w:rsidRPr="00693D57">
        <w:rPr>
          <w:rFonts w:asciiTheme="majorBidi" w:hAnsiTheme="majorBidi" w:cstheme="majorBidi"/>
          <w:sz w:val="24"/>
          <w:szCs w:val="24"/>
        </w:rPr>
        <w:t>sp</w:t>
      </w:r>
      <w:proofErr w:type="spellEnd"/>
      <w:r w:rsidRPr="00693D57">
        <w:rPr>
          <w:rFonts w:asciiTheme="majorBidi" w:hAnsiTheme="majorBidi" w:cstheme="majorBidi"/>
          <w:sz w:val="24"/>
          <w:szCs w:val="24"/>
        </w:rPr>
        <w:t xml:space="preserve">. </w:t>
      </w:r>
      <w:proofErr w:type="gramStart"/>
      <w:r w:rsidRPr="00693D57">
        <w:rPr>
          <w:rFonts w:asciiTheme="majorBidi" w:hAnsiTheme="majorBidi" w:cstheme="majorBidi"/>
          <w:sz w:val="24"/>
          <w:szCs w:val="24"/>
        </w:rPr>
        <w:t>dans</w:t>
      </w:r>
      <w:proofErr w:type="gramEnd"/>
      <w:r w:rsidRPr="00693D57">
        <w:rPr>
          <w:rFonts w:asciiTheme="majorBidi" w:hAnsiTheme="majorBidi" w:cstheme="majorBidi"/>
          <w:sz w:val="24"/>
          <w:szCs w:val="24"/>
        </w:rPr>
        <w:t xml:space="preserve"> 30,52 % des selles analysés. Le pourcentage le plus élevé a été constaté chez les veaux âgés entre 15 jours et 1 mois avec 31,03%.Le traitement n’étant pas encore bien standardisé le contrôle de cette maladie réside essentiellement dans le respect des bonnes conditions d’hygiène au niveau des fermes.</w:t>
      </w:r>
    </w:p>
    <w:p w:rsidR="00693D57" w:rsidRPr="00693D57" w:rsidRDefault="00693D57" w:rsidP="00693D57">
      <w:pPr>
        <w:jc w:val="both"/>
        <w:rPr>
          <w:rFonts w:asciiTheme="majorBidi" w:hAnsiTheme="majorBidi" w:cstheme="majorBidi"/>
          <w:sz w:val="24"/>
          <w:szCs w:val="24"/>
        </w:rPr>
      </w:pPr>
    </w:p>
    <w:p w:rsidR="00693D57" w:rsidRPr="00693D57" w:rsidRDefault="00693D57" w:rsidP="00693D57">
      <w:pPr>
        <w:jc w:val="both"/>
        <w:rPr>
          <w:rFonts w:asciiTheme="majorBidi" w:hAnsiTheme="majorBidi" w:cstheme="majorBidi"/>
          <w:b/>
          <w:bCs/>
          <w:sz w:val="24"/>
          <w:szCs w:val="24"/>
        </w:rPr>
      </w:pPr>
      <w:r w:rsidRPr="00693D57">
        <w:rPr>
          <w:rFonts w:asciiTheme="majorBidi" w:hAnsiTheme="majorBidi" w:cstheme="majorBidi"/>
          <w:b/>
          <w:bCs/>
          <w:sz w:val="24"/>
          <w:szCs w:val="24"/>
        </w:rPr>
        <w:t>Abstract :</w:t>
      </w:r>
    </w:p>
    <w:p w:rsidR="00014BDB" w:rsidRPr="00693D57" w:rsidRDefault="00693D57" w:rsidP="00693D57">
      <w:pPr>
        <w:jc w:val="both"/>
        <w:rPr>
          <w:rFonts w:asciiTheme="majorBidi" w:hAnsiTheme="majorBidi" w:cstheme="majorBidi"/>
          <w:sz w:val="24"/>
          <w:szCs w:val="24"/>
          <w:lang w:val="en-US"/>
        </w:rPr>
      </w:pPr>
      <w:r w:rsidRPr="00693D57">
        <w:rPr>
          <w:rFonts w:asciiTheme="majorBidi" w:hAnsiTheme="majorBidi" w:cstheme="majorBidi"/>
          <w:sz w:val="24"/>
          <w:szCs w:val="24"/>
          <w:lang w:val="en-US"/>
        </w:rPr>
        <w:t xml:space="preserve">Cryptosporidiosis is a parasitic disease caused by a Cryptosporidium protozoan, the disease seems to be prevalent among calves in Algeria. We tried to contribute to the study of this disease in some farms located in Algiers and whereabouts, in that scope, we made 95 feces samplings, of which 34 in </w:t>
      </w:r>
      <w:proofErr w:type="spellStart"/>
      <w:r w:rsidRPr="00693D57">
        <w:rPr>
          <w:rFonts w:asciiTheme="majorBidi" w:hAnsiTheme="majorBidi" w:cstheme="majorBidi"/>
          <w:sz w:val="24"/>
          <w:szCs w:val="24"/>
          <w:lang w:val="en-US"/>
        </w:rPr>
        <w:t>Tipaza</w:t>
      </w:r>
      <w:proofErr w:type="spellEnd"/>
      <w:r w:rsidRPr="00693D57">
        <w:rPr>
          <w:rFonts w:asciiTheme="majorBidi" w:hAnsiTheme="majorBidi" w:cstheme="majorBidi"/>
          <w:sz w:val="24"/>
          <w:szCs w:val="24"/>
          <w:lang w:val="en-US"/>
        </w:rPr>
        <w:t xml:space="preserve">, 23 in </w:t>
      </w:r>
      <w:proofErr w:type="spellStart"/>
      <w:r w:rsidRPr="00693D57">
        <w:rPr>
          <w:rFonts w:asciiTheme="majorBidi" w:hAnsiTheme="majorBidi" w:cstheme="majorBidi"/>
          <w:sz w:val="24"/>
          <w:szCs w:val="24"/>
          <w:lang w:val="en-US"/>
        </w:rPr>
        <w:t>Bab</w:t>
      </w:r>
      <w:proofErr w:type="spellEnd"/>
      <w:r w:rsidRPr="00693D57">
        <w:rPr>
          <w:rFonts w:asciiTheme="majorBidi" w:hAnsiTheme="majorBidi" w:cstheme="majorBidi"/>
          <w:sz w:val="24"/>
          <w:szCs w:val="24"/>
          <w:lang w:val="en-US"/>
        </w:rPr>
        <w:t xml:space="preserve">-Ali, 16 in </w:t>
      </w:r>
      <w:proofErr w:type="spellStart"/>
      <w:r w:rsidRPr="00693D57">
        <w:rPr>
          <w:rFonts w:asciiTheme="majorBidi" w:hAnsiTheme="majorBidi" w:cstheme="majorBidi"/>
          <w:sz w:val="24"/>
          <w:szCs w:val="24"/>
          <w:lang w:val="en-US"/>
        </w:rPr>
        <w:t>Staouéli</w:t>
      </w:r>
      <w:proofErr w:type="spellEnd"/>
      <w:r w:rsidRPr="00693D57">
        <w:rPr>
          <w:rFonts w:asciiTheme="majorBidi" w:hAnsiTheme="majorBidi" w:cstheme="majorBidi"/>
          <w:sz w:val="24"/>
          <w:szCs w:val="24"/>
          <w:lang w:val="en-US"/>
        </w:rPr>
        <w:t xml:space="preserve">, 15 in Algiers and its whereabouts and 07 in </w:t>
      </w:r>
      <w:proofErr w:type="spellStart"/>
      <w:r w:rsidRPr="00693D57">
        <w:rPr>
          <w:rFonts w:asciiTheme="majorBidi" w:hAnsiTheme="majorBidi" w:cstheme="majorBidi"/>
          <w:sz w:val="24"/>
          <w:szCs w:val="24"/>
          <w:lang w:val="en-US"/>
        </w:rPr>
        <w:t>Blida.The</w:t>
      </w:r>
      <w:proofErr w:type="spellEnd"/>
      <w:r w:rsidRPr="00693D57">
        <w:rPr>
          <w:rFonts w:asciiTheme="majorBidi" w:hAnsiTheme="majorBidi" w:cstheme="majorBidi"/>
          <w:sz w:val="24"/>
          <w:szCs w:val="24"/>
          <w:lang w:val="en-US"/>
        </w:rPr>
        <w:t xml:space="preserve"> results of this survey showed a positive percentage of 30.52 %. The age of the animals seems to play a critical role since most of affected calves are aged between 15 days and 1 month with a prevalence of up to 31</w:t>
      </w:r>
      <w:proofErr w:type="gramStart"/>
      <w:r w:rsidRPr="00693D57">
        <w:rPr>
          <w:rFonts w:asciiTheme="majorBidi" w:hAnsiTheme="majorBidi" w:cstheme="majorBidi"/>
          <w:sz w:val="24"/>
          <w:szCs w:val="24"/>
          <w:lang w:val="en-US"/>
        </w:rPr>
        <w:t>,05</w:t>
      </w:r>
      <w:proofErr w:type="gramEnd"/>
      <w:r w:rsidRPr="00693D57">
        <w:rPr>
          <w:rFonts w:asciiTheme="majorBidi" w:hAnsiTheme="majorBidi" w:cstheme="majorBidi"/>
          <w:sz w:val="24"/>
          <w:szCs w:val="24"/>
          <w:lang w:val="en-US"/>
        </w:rPr>
        <w:t>% 7 As the treatment is still not well standardized, the control of this disease mainly lies on ensuring a healthy environment at farm level.</w:t>
      </w:r>
    </w:p>
    <w:sectPr w:rsidR="00014BDB" w:rsidRPr="00693D5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157A"/>
    <w:rsid w:val="0001209A"/>
    <w:rsid w:val="00036215"/>
    <w:rsid w:val="00036674"/>
    <w:rsid w:val="00061504"/>
    <w:rsid w:val="00085C47"/>
    <w:rsid w:val="000A3E72"/>
    <w:rsid w:val="000C3784"/>
    <w:rsid w:val="000D03F4"/>
    <w:rsid w:val="000D778C"/>
    <w:rsid w:val="000E31F6"/>
    <w:rsid w:val="000E61C3"/>
    <w:rsid w:val="0010076C"/>
    <w:rsid w:val="00103B1B"/>
    <w:rsid w:val="00110312"/>
    <w:rsid w:val="00121EDA"/>
    <w:rsid w:val="00160E5C"/>
    <w:rsid w:val="00165B07"/>
    <w:rsid w:val="00167702"/>
    <w:rsid w:val="0017227E"/>
    <w:rsid w:val="001A3BF2"/>
    <w:rsid w:val="001B3597"/>
    <w:rsid w:val="001B5F10"/>
    <w:rsid w:val="001B760B"/>
    <w:rsid w:val="00206A26"/>
    <w:rsid w:val="002259D3"/>
    <w:rsid w:val="00237A83"/>
    <w:rsid w:val="00244170"/>
    <w:rsid w:val="00260855"/>
    <w:rsid w:val="00271B15"/>
    <w:rsid w:val="00281D91"/>
    <w:rsid w:val="00286046"/>
    <w:rsid w:val="002B044C"/>
    <w:rsid w:val="002C2E07"/>
    <w:rsid w:val="002E6149"/>
    <w:rsid w:val="00302140"/>
    <w:rsid w:val="00307910"/>
    <w:rsid w:val="00350454"/>
    <w:rsid w:val="0035140D"/>
    <w:rsid w:val="00351424"/>
    <w:rsid w:val="00352056"/>
    <w:rsid w:val="00362FD9"/>
    <w:rsid w:val="00381355"/>
    <w:rsid w:val="00392867"/>
    <w:rsid w:val="003A4A2E"/>
    <w:rsid w:val="003B4224"/>
    <w:rsid w:val="003C5C83"/>
    <w:rsid w:val="003D4DA6"/>
    <w:rsid w:val="003E68E0"/>
    <w:rsid w:val="003F47DA"/>
    <w:rsid w:val="003F5A5A"/>
    <w:rsid w:val="004026EE"/>
    <w:rsid w:val="00423F84"/>
    <w:rsid w:val="00427213"/>
    <w:rsid w:val="00430294"/>
    <w:rsid w:val="00442A06"/>
    <w:rsid w:val="0045598D"/>
    <w:rsid w:val="004A3753"/>
    <w:rsid w:val="004D09DE"/>
    <w:rsid w:val="004D44BA"/>
    <w:rsid w:val="004D6EED"/>
    <w:rsid w:val="005021C0"/>
    <w:rsid w:val="00504DF3"/>
    <w:rsid w:val="005061D6"/>
    <w:rsid w:val="00510ED2"/>
    <w:rsid w:val="00516712"/>
    <w:rsid w:val="0053351F"/>
    <w:rsid w:val="00580FD4"/>
    <w:rsid w:val="005851EE"/>
    <w:rsid w:val="005931D3"/>
    <w:rsid w:val="005953C9"/>
    <w:rsid w:val="005A4D26"/>
    <w:rsid w:val="005C1E40"/>
    <w:rsid w:val="005D3BFE"/>
    <w:rsid w:val="005D4095"/>
    <w:rsid w:val="005F21A8"/>
    <w:rsid w:val="00601EB1"/>
    <w:rsid w:val="00626318"/>
    <w:rsid w:val="00641E92"/>
    <w:rsid w:val="00643EE0"/>
    <w:rsid w:val="006532C0"/>
    <w:rsid w:val="00667834"/>
    <w:rsid w:val="006738E8"/>
    <w:rsid w:val="0067570F"/>
    <w:rsid w:val="00681349"/>
    <w:rsid w:val="00693D57"/>
    <w:rsid w:val="00695EC9"/>
    <w:rsid w:val="006B1CE7"/>
    <w:rsid w:val="006B398E"/>
    <w:rsid w:val="006B6933"/>
    <w:rsid w:val="006C4BCD"/>
    <w:rsid w:val="006C6559"/>
    <w:rsid w:val="006E0B0A"/>
    <w:rsid w:val="006E6FF7"/>
    <w:rsid w:val="007139BC"/>
    <w:rsid w:val="007364C3"/>
    <w:rsid w:val="00736AB3"/>
    <w:rsid w:val="00767A41"/>
    <w:rsid w:val="0077504F"/>
    <w:rsid w:val="00780C91"/>
    <w:rsid w:val="00791B1D"/>
    <w:rsid w:val="007A094D"/>
    <w:rsid w:val="007A3F0E"/>
    <w:rsid w:val="007A5547"/>
    <w:rsid w:val="007C27C7"/>
    <w:rsid w:val="007F1D3E"/>
    <w:rsid w:val="00826B47"/>
    <w:rsid w:val="008356D3"/>
    <w:rsid w:val="00841845"/>
    <w:rsid w:val="0084721F"/>
    <w:rsid w:val="00887AF8"/>
    <w:rsid w:val="00896865"/>
    <w:rsid w:val="008A404C"/>
    <w:rsid w:val="008D2D59"/>
    <w:rsid w:val="008D61D3"/>
    <w:rsid w:val="008F0813"/>
    <w:rsid w:val="008F0E04"/>
    <w:rsid w:val="00901B4B"/>
    <w:rsid w:val="0090358A"/>
    <w:rsid w:val="00932FB0"/>
    <w:rsid w:val="00956A23"/>
    <w:rsid w:val="0098530A"/>
    <w:rsid w:val="009B0A27"/>
    <w:rsid w:val="009B4EA7"/>
    <w:rsid w:val="009D7C09"/>
    <w:rsid w:val="009E0E9D"/>
    <w:rsid w:val="009F4626"/>
    <w:rsid w:val="00A01FAB"/>
    <w:rsid w:val="00A05E8E"/>
    <w:rsid w:val="00A167F3"/>
    <w:rsid w:val="00A25B83"/>
    <w:rsid w:val="00A26B37"/>
    <w:rsid w:val="00A42AFB"/>
    <w:rsid w:val="00A4691D"/>
    <w:rsid w:val="00A52E93"/>
    <w:rsid w:val="00A64690"/>
    <w:rsid w:val="00A75B99"/>
    <w:rsid w:val="00A77C1B"/>
    <w:rsid w:val="00AB22D2"/>
    <w:rsid w:val="00AB6A2A"/>
    <w:rsid w:val="00AC3907"/>
    <w:rsid w:val="00AE46E9"/>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54E6"/>
    <w:rsid w:val="00C34444"/>
    <w:rsid w:val="00C67D36"/>
    <w:rsid w:val="00C82BBE"/>
    <w:rsid w:val="00C83CFB"/>
    <w:rsid w:val="00C91157"/>
    <w:rsid w:val="00CB632E"/>
    <w:rsid w:val="00CB7371"/>
    <w:rsid w:val="00CC6A19"/>
    <w:rsid w:val="00CD6945"/>
    <w:rsid w:val="00D06E52"/>
    <w:rsid w:val="00D541C4"/>
    <w:rsid w:val="00D74570"/>
    <w:rsid w:val="00D91258"/>
    <w:rsid w:val="00D941AD"/>
    <w:rsid w:val="00DC79DF"/>
    <w:rsid w:val="00DE484A"/>
    <w:rsid w:val="00DF6982"/>
    <w:rsid w:val="00E07663"/>
    <w:rsid w:val="00E13163"/>
    <w:rsid w:val="00E36CD4"/>
    <w:rsid w:val="00E50CC7"/>
    <w:rsid w:val="00EA1340"/>
    <w:rsid w:val="00EA5655"/>
    <w:rsid w:val="00EC118A"/>
    <w:rsid w:val="00EC3615"/>
    <w:rsid w:val="00ED4FE6"/>
    <w:rsid w:val="00EE413A"/>
    <w:rsid w:val="00EE4527"/>
    <w:rsid w:val="00F0165E"/>
    <w:rsid w:val="00F31AE3"/>
    <w:rsid w:val="00F46431"/>
    <w:rsid w:val="00F5088E"/>
    <w:rsid w:val="00F8781E"/>
    <w:rsid w:val="00F9150C"/>
    <w:rsid w:val="00FA050C"/>
    <w:rsid w:val="00FB054B"/>
    <w:rsid w:val="00FC5C1C"/>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1</Pages>
  <Words>257</Words>
  <Characters>1418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211</cp:revision>
  <dcterms:created xsi:type="dcterms:W3CDTF">2019-12-10T12:38:00Z</dcterms:created>
  <dcterms:modified xsi:type="dcterms:W3CDTF">2020-01-13T08:36:00Z</dcterms:modified>
</cp:coreProperties>
</file>