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BC3" w:rsidRDefault="00293792" w:rsidP="00CC1BC3">
      <w:pPr>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931464" w:rsidRPr="00931464">
        <w:rPr>
          <w:rFonts w:ascii="Arial" w:hAnsi="Arial" w:cs="Arial"/>
          <w:color w:val="000000"/>
          <w:sz w:val="18"/>
          <w:szCs w:val="18"/>
          <w:shd w:val="clear" w:color="auto" w:fill="FFFFFF"/>
        </w:rPr>
        <w:t xml:space="preserve"> </w:t>
      </w:r>
      <w:r w:rsidR="00CC1BC3" w:rsidRPr="00CC1BC3">
        <w:rPr>
          <w:rFonts w:asciiTheme="majorBidi" w:hAnsiTheme="majorBidi" w:cstheme="majorBidi"/>
          <w:b/>
          <w:bCs/>
          <w:color w:val="000000"/>
          <w:sz w:val="28"/>
          <w:szCs w:val="28"/>
          <w:shd w:val="clear" w:color="auto" w:fill="FFFFFF"/>
        </w:rPr>
        <w:t xml:space="preserve">La conduite du troupeau laitier dans les régions de Bordj Bou </w:t>
      </w:r>
      <w:proofErr w:type="spellStart"/>
      <w:r w:rsidR="00CC1BC3" w:rsidRPr="00CC1BC3">
        <w:rPr>
          <w:rFonts w:asciiTheme="majorBidi" w:hAnsiTheme="majorBidi" w:cstheme="majorBidi"/>
          <w:b/>
          <w:bCs/>
          <w:color w:val="000000"/>
          <w:sz w:val="28"/>
          <w:szCs w:val="28"/>
          <w:shd w:val="clear" w:color="auto" w:fill="FFFFFF"/>
        </w:rPr>
        <w:t>Arréridj</w:t>
      </w:r>
      <w:proofErr w:type="spellEnd"/>
      <w:r w:rsidR="00CC1BC3" w:rsidRPr="00CC1BC3">
        <w:rPr>
          <w:rFonts w:asciiTheme="majorBidi" w:hAnsiTheme="majorBidi" w:cstheme="majorBidi"/>
          <w:b/>
          <w:bCs/>
          <w:color w:val="000000"/>
          <w:sz w:val="28"/>
          <w:szCs w:val="28"/>
          <w:shd w:val="clear" w:color="auto" w:fill="FFFFFF"/>
        </w:rPr>
        <w:t xml:space="preserve"> et Jijel </w:t>
      </w:r>
    </w:p>
    <w:p w:rsidR="00CC1BC3" w:rsidRDefault="00CC1BC3" w:rsidP="00CC1BC3">
      <w:pPr>
        <w:rPr>
          <w:rFonts w:asciiTheme="majorBidi" w:hAnsiTheme="majorBidi" w:cstheme="majorBidi"/>
          <w:b/>
          <w:bCs/>
          <w:color w:val="000000"/>
          <w:sz w:val="28"/>
          <w:szCs w:val="28"/>
          <w:shd w:val="clear" w:color="auto" w:fill="FFFFFF"/>
        </w:rPr>
      </w:pPr>
    </w:p>
    <w:p w:rsidR="00CC1BC3" w:rsidRDefault="00CC1BC3" w:rsidP="00CC1BC3">
      <w:pPr>
        <w:rPr>
          <w:rFonts w:asciiTheme="majorBidi" w:hAnsiTheme="majorBidi" w:cstheme="majorBidi"/>
          <w:b/>
          <w:bCs/>
          <w:color w:val="000000"/>
          <w:sz w:val="28"/>
          <w:szCs w:val="28"/>
          <w:shd w:val="clear" w:color="auto" w:fill="FFFFFF"/>
        </w:rPr>
      </w:pPr>
    </w:p>
    <w:p w:rsidR="00CC1BC3" w:rsidRPr="00CC1BC3" w:rsidRDefault="00CC1BC3" w:rsidP="00CC1BC3">
      <w:pPr>
        <w:rPr>
          <w:rFonts w:asciiTheme="majorBidi" w:hAnsiTheme="majorBidi" w:cstheme="majorBidi"/>
          <w:b/>
          <w:bCs/>
          <w:color w:val="000000"/>
          <w:sz w:val="28"/>
          <w:szCs w:val="28"/>
          <w:shd w:val="clear" w:color="auto" w:fill="FFFFFF"/>
        </w:rPr>
      </w:pPr>
    </w:p>
    <w:p w:rsidR="00CC1BC3" w:rsidRPr="00CC1BC3" w:rsidRDefault="00CC1BC3" w:rsidP="00CC1BC3">
      <w:pPr>
        <w:rPr>
          <w:rFonts w:asciiTheme="majorBidi" w:hAnsiTheme="majorBidi" w:cstheme="majorBidi"/>
          <w:color w:val="000000"/>
          <w:sz w:val="160"/>
          <w:szCs w:val="160"/>
          <w:shd w:val="clear" w:color="auto" w:fill="FFFFFF"/>
        </w:rPr>
      </w:pPr>
      <w:r w:rsidRPr="00CC1BC3">
        <w:rPr>
          <w:rFonts w:asciiTheme="majorBidi" w:hAnsiTheme="majorBidi" w:cstheme="majorBidi"/>
          <w:b/>
          <w:bCs/>
          <w:color w:val="000000"/>
          <w:sz w:val="24"/>
          <w:szCs w:val="24"/>
          <w:shd w:val="clear" w:color="auto" w:fill="FFFFFF"/>
        </w:rPr>
        <w:t>Résumé</w:t>
      </w:r>
      <w:r w:rsidRPr="00CC1BC3">
        <w:rPr>
          <w:rFonts w:asciiTheme="majorBidi" w:hAnsiTheme="majorBidi" w:cstheme="majorBidi"/>
          <w:color w:val="000000"/>
          <w:sz w:val="24"/>
          <w:szCs w:val="24"/>
          <w:shd w:val="clear" w:color="auto" w:fill="FFFFFF"/>
        </w:rPr>
        <w:t> : L’étude est basée sur des enquêtes menées sur 12 exploitations, située dans la wilaya de Jijel et Bordj Bou Arreridj La taille des troupeaux par exploitation varie de 8 à 35 têtes. La conduite de l'alimentation est caractérisée par une absence totale de pratique de rationnement, avec usage excessif des fourrages secs (foins et pailles), La conduite de la reproduction, souvent mal maîtrisée, est caractérisée par un manque de suivi de l'état reproductif des animaux, avec en conséquence des performances en dessous des objectifs techniques et économiques. La production laitière, en l'absence d'équipements nécessaires à sa spécialisation, est caractérisée par de rendements faibles, une absence du contrôle laitier, et une conduite défectueuse de la traite et du tarissement. Les pathologies rencontrées sont souvent de type multifactoriel, et témoignent des carences relevées au niveau de la structure (bâtiment d’élevage défavorables) et le fonctionnement (mauvaise conduite) des élevages.</w:t>
      </w:r>
      <w:r w:rsidRPr="00CC1BC3">
        <w:rPr>
          <w:rFonts w:asciiTheme="majorBidi" w:hAnsiTheme="majorBidi" w:cstheme="majorBidi"/>
          <w:color w:val="000000"/>
          <w:sz w:val="24"/>
          <w:szCs w:val="24"/>
        </w:rPr>
        <w:br/>
      </w:r>
      <w:r w:rsidRPr="00CC1BC3">
        <w:rPr>
          <w:rFonts w:asciiTheme="majorBidi" w:hAnsiTheme="majorBidi" w:cstheme="majorBidi"/>
          <w:color w:val="000000"/>
          <w:sz w:val="24"/>
          <w:szCs w:val="24"/>
        </w:rPr>
        <w:br/>
      </w:r>
      <w:r w:rsidRPr="00CC1BC3">
        <w:rPr>
          <w:rFonts w:asciiTheme="majorBidi" w:hAnsiTheme="majorBidi" w:cstheme="majorBidi"/>
          <w:color w:val="000000"/>
          <w:sz w:val="24"/>
          <w:szCs w:val="24"/>
        </w:rPr>
        <w:br/>
      </w:r>
      <w:r w:rsidRPr="00CC1BC3">
        <w:rPr>
          <w:rFonts w:asciiTheme="majorBidi" w:hAnsiTheme="majorBidi" w:cstheme="majorBidi"/>
          <w:color w:val="000000"/>
          <w:sz w:val="24"/>
          <w:szCs w:val="24"/>
        </w:rPr>
        <w:br/>
      </w:r>
      <w:r w:rsidRPr="00CC1BC3">
        <w:rPr>
          <w:rFonts w:asciiTheme="majorBidi" w:hAnsiTheme="majorBidi" w:cstheme="majorBidi"/>
          <w:color w:val="000000"/>
          <w:sz w:val="24"/>
          <w:szCs w:val="24"/>
        </w:rPr>
        <w:br/>
      </w:r>
      <w:proofErr w:type="spellStart"/>
      <w:r w:rsidRPr="00CC1BC3">
        <w:rPr>
          <w:rFonts w:asciiTheme="majorBidi" w:hAnsiTheme="majorBidi" w:cstheme="majorBidi"/>
          <w:b/>
          <w:bCs/>
          <w:color w:val="000000"/>
          <w:sz w:val="24"/>
          <w:szCs w:val="24"/>
          <w:shd w:val="clear" w:color="auto" w:fill="FFFFFF"/>
        </w:rPr>
        <w:t>Abstarct</w:t>
      </w:r>
      <w:proofErr w:type="spellEnd"/>
      <w:r w:rsidRPr="00CC1BC3">
        <w:rPr>
          <w:rFonts w:asciiTheme="majorBidi" w:hAnsiTheme="majorBidi" w:cstheme="majorBidi"/>
          <w:b/>
          <w:bCs/>
          <w:color w:val="000000"/>
          <w:sz w:val="24"/>
          <w:szCs w:val="24"/>
          <w:shd w:val="clear" w:color="auto" w:fill="FFFFFF"/>
        </w:rPr>
        <w:t>:</w:t>
      </w:r>
      <w:r w:rsidRPr="00CC1BC3">
        <w:rPr>
          <w:rFonts w:asciiTheme="majorBidi" w:hAnsiTheme="majorBidi" w:cstheme="majorBidi"/>
          <w:color w:val="000000"/>
          <w:sz w:val="24"/>
          <w:szCs w:val="24"/>
        </w:rPr>
        <w:br/>
      </w:r>
      <w:r w:rsidRPr="00CC1BC3">
        <w:rPr>
          <w:rFonts w:asciiTheme="majorBidi" w:hAnsiTheme="majorBidi" w:cstheme="majorBidi"/>
          <w:color w:val="000000"/>
          <w:sz w:val="24"/>
          <w:szCs w:val="24"/>
          <w:shd w:val="clear" w:color="auto" w:fill="FFFFFF"/>
        </w:rPr>
        <w:t xml:space="preserve">This </w:t>
      </w:r>
      <w:proofErr w:type="spellStart"/>
      <w:r w:rsidRPr="00CC1BC3">
        <w:rPr>
          <w:rFonts w:asciiTheme="majorBidi" w:hAnsiTheme="majorBidi" w:cstheme="majorBidi"/>
          <w:color w:val="000000"/>
          <w:sz w:val="24"/>
          <w:szCs w:val="24"/>
          <w:shd w:val="clear" w:color="auto" w:fill="FFFFFF"/>
        </w:rPr>
        <w:t>study</w:t>
      </w:r>
      <w:proofErr w:type="spellEnd"/>
      <w:r w:rsidRPr="00CC1BC3">
        <w:rPr>
          <w:rFonts w:asciiTheme="majorBidi" w:hAnsiTheme="majorBidi" w:cstheme="majorBidi"/>
          <w:color w:val="000000"/>
          <w:sz w:val="24"/>
          <w:szCs w:val="24"/>
          <w:shd w:val="clear" w:color="auto" w:fill="FFFFFF"/>
        </w:rPr>
        <w:t xml:space="preserve"> </w:t>
      </w:r>
      <w:proofErr w:type="spellStart"/>
      <w:r w:rsidRPr="00CC1BC3">
        <w:rPr>
          <w:rFonts w:asciiTheme="majorBidi" w:hAnsiTheme="majorBidi" w:cstheme="majorBidi"/>
          <w:color w:val="000000"/>
          <w:sz w:val="24"/>
          <w:szCs w:val="24"/>
          <w:shd w:val="clear" w:color="auto" w:fill="FFFFFF"/>
        </w:rPr>
        <w:t>was</w:t>
      </w:r>
      <w:proofErr w:type="spellEnd"/>
      <w:r w:rsidRPr="00CC1BC3">
        <w:rPr>
          <w:rFonts w:asciiTheme="majorBidi" w:hAnsiTheme="majorBidi" w:cstheme="majorBidi"/>
          <w:color w:val="000000"/>
          <w:sz w:val="24"/>
          <w:szCs w:val="24"/>
          <w:shd w:val="clear" w:color="auto" w:fill="FFFFFF"/>
        </w:rPr>
        <w:t xml:space="preserve"> </w:t>
      </w:r>
      <w:proofErr w:type="spellStart"/>
      <w:r w:rsidRPr="00CC1BC3">
        <w:rPr>
          <w:rFonts w:asciiTheme="majorBidi" w:hAnsiTheme="majorBidi" w:cstheme="majorBidi"/>
          <w:color w:val="000000"/>
          <w:sz w:val="24"/>
          <w:szCs w:val="24"/>
          <w:shd w:val="clear" w:color="auto" w:fill="FFFFFF"/>
        </w:rPr>
        <w:t>conducted</w:t>
      </w:r>
      <w:proofErr w:type="spellEnd"/>
      <w:r w:rsidRPr="00CC1BC3">
        <w:rPr>
          <w:rFonts w:asciiTheme="majorBidi" w:hAnsiTheme="majorBidi" w:cstheme="majorBidi"/>
          <w:color w:val="000000"/>
          <w:sz w:val="24"/>
          <w:szCs w:val="24"/>
          <w:shd w:val="clear" w:color="auto" w:fill="FFFFFF"/>
        </w:rPr>
        <w:t xml:space="preserve"> in the wilaya of </w:t>
      </w:r>
      <w:proofErr w:type="spellStart"/>
      <w:r w:rsidRPr="00CC1BC3">
        <w:rPr>
          <w:rFonts w:asciiTheme="majorBidi" w:hAnsiTheme="majorBidi" w:cstheme="majorBidi"/>
          <w:color w:val="000000"/>
          <w:sz w:val="24"/>
          <w:szCs w:val="24"/>
          <w:shd w:val="clear" w:color="auto" w:fill="FFFFFF"/>
        </w:rPr>
        <w:t>jijel</w:t>
      </w:r>
      <w:proofErr w:type="spellEnd"/>
      <w:r w:rsidRPr="00CC1BC3">
        <w:rPr>
          <w:rFonts w:asciiTheme="majorBidi" w:hAnsiTheme="majorBidi" w:cstheme="majorBidi"/>
          <w:color w:val="000000"/>
          <w:sz w:val="24"/>
          <w:szCs w:val="24"/>
          <w:shd w:val="clear" w:color="auto" w:fill="FFFFFF"/>
        </w:rPr>
        <w:t xml:space="preserve"> and BBA, inexistence of ration </w:t>
      </w:r>
      <w:proofErr w:type="spellStart"/>
      <w:r w:rsidRPr="00CC1BC3">
        <w:rPr>
          <w:rFonts w:asciiTheme="majorBidi" w:hAnsiTheme="majorBidi" w:cstheme="majorBidi"/>
          <w:color w:val="000000"/>
          <w:sz w:val="24"/>
          <w:szCs w:val="24"/>
          <w:shd w:val="clear" w:color="auto" w:fill="FFFFFF"/>
        </w:rPr>
        <w:t>calculation</w:t>
      </w:r>
      <w:proofErr w:type="spellEnd"/>
      <w:r w:rsidRPr="00CC1BC3">
        <w:rPr>
          <w:rFonts w:asciiTheme="majorBidi" w:hAnsiTheme="majorBidi" w:cstheme="majorBidi"/>
          <w:color w:val="000000"/>
          <w:sz w:val="24"/>
          <w:szCs w:val="24"/>
          <w:shd w:val="clear" w:color="auto" w:fill="FFFFFF"/>
        </w:rPr>
        <w:t xml:space="preserve">, </w:t>
      </w:r>
      <w:proofErr w:type="spellStart"/>
      <w:r w:rsidRPr="00CC1BC3">
        <w:rPr>
          <w:rFonts w:asciiTheme="majorBidi" w:hAnsiTheme="majorBidi" w:cstheme="majorBidi"/>
          <w:color w:val="000000"/>
          <w:sz w:val="24"/>
          <w:szCs w:val="24"/>
          <w:shd w:val="clear" w:color="auto" w:fill="FFFFFF"/>
        </w:rPr>
        <w:t>with</w:t>
      </w:r>
      <w:proofErr w:type="spellEnd"/>
      <w:r w:rsidRPr="00CC1BC3">
        <w:rPr>
          <w:rFonts w:asciiTheme="majorBidi" w:hAnsiTheme="majorBidi" w:cstheme="majorBidi"/>
          <w:color w:val="000000"/>
          <w:sz w:val="24"/>
          <w:szCs w:val="24"/>
          <w:shd w:val="clear" w:color="auto" w:fill="FFFFFF"/>
        </w:rPr>
        <w:t xml:space="preserve"> excessive usage of dry </w:t>
      </w:r>
      <w:proofErr w:type="spellStart"/>
      <w:r w:rsidRPr="00CC1BC3">
        <w:rPr>
          <w:rFonts w:asciiTheme="majorBidi" w:hAnsiTheme="majorBidi" w:cstheme="majorBidi"/>
          <w:color w:val="000000"/>
          <w:sz w:val="24"/>
          <w:szCs w:val="24"/>
          <w:shd w:val="clear" w:color="auto" w:fill="FFFFFF"/>
        </w:rPr>
        <w:t>fodder</w:t>
      </w:r>
      <w:proofErr w:type="spellEnd"/>
      <w:r w:rsidRPr="00CC1BC3">
        <w:rPr>
          <w:rFonts w:asciiTheme="majorBidi" w:hAnsiTheme="majorBidi" w:cstheme="majorBidi"/>
          <w:color w:val="000000"/>
          <w:sz w:val="24"/>
          <w:szCs w:val="24"/>
          <w:shd w:val="clear" w:color="auto" w:fill="FFFFFF"/>
        </w:rPr>
        <w:t xml:space="preserve"> (</w:t>
      </w:r>
      <w:proofErr w:type="spellStart"/>
      <w:r w:rsidRPr="00CC1BC3">
        <w:rPr>
          <w:rFonts w:asciiTheme="majorBidi" w:hAnsiTheme="majorBidi" w:cstheme="majorBidi"/>
          <w:color w:val="000000"/>
          <w:sz w:val="24"/>
          <w:szCs w:val="24"/>
          <w:shd w:val="clear" w:color="auto" w:fill="FFFFFF"/>
        </w:rPr>
        <w:t>hay</w:t>
      </w:r>
      <w:proofErr w:type="spellEnd"/>
      <w:r w:rsidRPr="00CC1BC3">
        <w:rPr>
          <w:rFonts w:asciiTheme="majorBidi" w:hAnsiTheme="majorBidi" w:cstheme="majorBidi"/>
          <w:color w:val="000000"/>
          <w:sz w:val="24"/>
          <w:szCs w:val="24"/>
          <w:shd w:val="clear" w:color="auto" w:fill="FFFFFF"/>
        </w:rPr>
        <w:t xml:space="preserve"> and </w:t>
      </w:r>
      <w:proofErr w:type="spellStart"/>
      <w:r w:rsidRPr="00CC1BC3">
        <w:rPr>
          <w:rFonts w:asciiTheme="majorBidi" w:hAnsiTheme="majorBidi" w:cstheme="majorBidi"/>
          <w:color w:val="000000"/>
          <w:sz w:val="24"/>
          <w:szCs w:val="24"/>
          <w:shd w:val="clear" w:color="auto" w:fill="FFFFFF"/>
        </w:rPr>
        <w:t>straw</w:t>
      </w:r>
      <w:proofErr w:type="spellEnd"/>
      <w:r w:rsidRPr="00CC1BC3">
        <w:rPr>
          <w:rFonts w:asciiTheme="majorBidi" w:hAnsiTheme="majorBidi" w:cstheme="majorBidi"/>
          <w:color w:val="000000"/>
          <w:sz w:val="24"/>
          <w:szCs w:val="24"/>
          <w:shd w:val="clear" w:color="auto" w:fill="FFFFFF"/>
        </w:rPr>
        <w:t xml:space="preserve">) Reproductive management, </w:t>
      </w:r>
      <w:proofErr w:type="spellStart"/>
      <w:r w:rsidRPr="00CC1BC3">
        <w:rPr>
          <w:rFonts w:asciiTheme="majorBidi" w:hAnsiTheme="majorBidi" w:cstheme="majorBidi"/>
          <w:color w:val="000000"/>
          <w:sz w:val="24"/>
          <w:szCs w:val="24"/>
          <w:shd w:val="clear" w:color="auto" w:fill="FFFFFF"/>
        </w:rPr>
        <w:t>usually</w:t>
      </w:r>
      <w:proofErr w:type="spellEnd"/>
      <w:r w:rsidRPr="00CC1BC3">
        <w:rPr>
          <w:rFonts w:asciiTheme="majorBidi" w:hAnsiTheme="majorBidi" w:cstheme="majorBidi"/>
          <w:color w:val="000000"/>
          <w:sz w:val="24"/>
          <w:szCs w:val="24"/>
          <w:shd w:val="clear" w:color="auto" w:fill="FFFFFF"/>
        </w:rPr>
        <w:t xml:space="preserve"> </w:t>
      </w:r>
      <w:proofErr w:type="spellStart"/>
      <w:r w:rsidRPr="00CC1BC3">
        <w:rPr>
          <w:rFonts w:asciiTheme="majorBidi" w:hAnsiTheme="majorBidi" w:cstheme="majorBidi"/>
          <w:color w:val="000000"/>
          <w:sz w:val="24"/>
          <w:szCs w:val="24"/>
          <w:shd w:val="clear" w:color="auto" w:fill="FFFFFF"/>
        </w:rPr>
        <w:t>badly</w:t>
      </w:r>
      <w:proofErr w:type="spellEnd"/>
      <w:r w:rsidRPr="00CC1BC3">
        <w:rPr>
          <w:rFonts w:asciiTheme="majorBidi" w:hAnsiTheme="majorBidi" w:cstheme="majorBidi"/>
          <w:color w:val="000000"/>
          <w:sz w:val="24"/>
          <w:szCs w:val="24"/>
          <w:shd w:val="clear" w:color="auto" w:fill="FFFFFF"/>
        </w:rPr>
        <w:t xml:space="preserve"> </w:t>
      </w:r>
      <w:proofErr w:type="spellStart"/>
      <w:r w:rsidRPr="00CC1BC3">
        <w:rPr>
          <w:rFonts w:asciiTheme="majorBidi" w:hAnsiTheme="majorBidi" w:cstheme="majorBidi"/>
          <w:color w:val="000000"/>
          <w:sz w:val="24"/>
          <w:szCs w:val="24"/>
          <w:shd w:val="clear" w:color="auto" w:fill="FFFFFF"/>
        </w:rPr>
        <w:t>conducted</w:t>
      </w:r>
      <w:proofErr w:type="spellEnd"/>
      <w:r w:rsidRPr="00CC1BC3">
        <w:rPr>
          <w:rFonts w:asciiTheme="majorBidi" w:hAnsiTheme="majorBidi" w:cstheme="majorBidi"/>
          <w:color w:val="000000"/>
          <w:sz w:val="24"/>
          <w:szCs w:val="24"/>
          <w:shd w:val="clear" w:color="auto" w:fill="FFFFFF"/>
        </w:rPr>
        <w:t xml:space="preserve">, the </w:t>
      </w:r>
      <w:proofErr w:type="spellStart"/>
      <w:r w:rsidRPr="00CC1BC3">
        <w:rPr>
          <w:rFonts w:asciiTheme="majorBidi" w:hAnsiTheme="majorBidi" w:cstheme="majorBidi"/>
          <w:color w:val="000000"/>
          <w:sz w:val="24"/>
          <w:szCs w:val="24"/>
          <w:shd w:val="clear" w:color="auto" w:fill="FFFFFF"/>
        </w:rPr>
        <w:t>consequences</w:t>
      </w:r>
      <w:proofErr w:type="spellEnd"/>
      <w:r w:rsidRPr="00CC1BC3">
        <w:rPr>
          <w:rFonts w:asciiTheme="majorBidi" w:hAnsiTheme="majorBidi" w:cstheme="majorBidi"/>
          <w:color w:val="000000"/>
          <w:sz w:val="24"/>
          <w:szCs w:val="24"/>
          <w:shd w:val="clear" w:color="auto" w:fill="FFFFFF"/>
        </w:rPr>
        <w:t xml:space="preserve"> are </w:t>
      </w:r>
      <w:proofErr w:type="spellStart"/>
      <w:r w:rsidRPr="00CC1BC3">
        <w:rPr>
          <w:rFonts w:asciiTheme="majorBidi" w:hAnsiTheme="majorBidi" w:cstheme="majorBidi"/>
          <w:color w:val="000000"/>
          <w:sz w:val="24"/>
          <w:szCs w:val="24"/>
          <w:shd w:val="clear" w:color="auto" w:fill="FFFFFF"/>
        </w:rPr>
        <w:t>poor</w:t>
      </w:r>
      <w:proofErr w:type="spellEnd"/>
      <w:r w:rsidRPr="00CC1BC3">
        <w:rPr>
          <w:rFonts w:asciiTheme="majorBidi" w:hAnsiTheme="majorBidi" w:cstheme="majorBidi"/>
          <w:color w:val="000000"/>
          <w:sz w:val="24"/>
          <w:szCs w:val="24"/>
          <w:shd w:val="clear" w:color="auto" w:fill="FFFFFF"/>
        </w:rPr>
        <w:t xml:space="preserve"> performances </w:t>
      </w:r>
      <w:proofErr w:type="spellStart"/>
      <w:r w:rsidRPr="00CC1BC3">
        <w:rPr>
          <w:rFonts w:asciiTheme="majorBidi" w:hAnsiTheme="majorBidi" w:cstheme="majorBidi"/>
          <w:color w:val="000000"/>
          <w:sz w:val="24"/>
          <w:szCs w:val="24"/>
          <w:shd w:val="clear" w:color="auto" w:fill="FFFFFF"/>
        </w:rPr>
        <w:t>which</w:t>
      </w:r>
      <w:proofErr w:type="spellEnd"/>
      <w:r w:rsidRPr="00CC1BC3">
        <w:rPr>
          <w:rFonts w:asciiTheme="majorBidi" w:hAnsiTheme="majorBidi" w:cstheme="majorBidi"/>
          <w:color w:val="000000"/>
          <w:sz w:val="24"/>
          <w:szCs w:val="24"/>
          <w:shd w:val="clear" w:color="auto" w:fill="FFFFFF"/>
        </w:rPr>
        <w:t xml:space="preserve"> are </w:t>
      </w:r>
      <w:proofErr w:type="spellStart"/>
      <w:r w:rsidRPr="00CC1BC3">
        <w:rPr>
          <w:rFonts w:asciiTheme="majorBidi" w:hAnsiTheme="majorBidi" w:cstheme="majorBidi"/>
          <w:color w:val="000000"/>
          <w:sz w:val="24"/>
          <w:szCs w:val="24"/>
          <w:shd w:val="clear" w:color="auto" w:fill="FFFFFF"/>
        </w:rPr>
        <w:t>below</w:t>
      </w:r>
      <w:proofErr w:type="spellEnd"/>
      <w:r w:rsidRPr="00CC1BC3">
        <w:rPr>
          <w:rFonts w:asciiTheme="majorBidi" w:hAnsiTheme="majorBidi" w:cstheme="majorBidi"/>
          <w:color w:val="000000"/>
          <w:sz w:val="24"/>
          <w:szCs w:val="24"/>
          <w:shd w:val="clear" w:color="auto" w:fill="FFFFFF"/>
        </w:rPr>
        <w:t xml:space="preserve"> </w:t>
      </w:r>
      <w:proofErr w:type="spellStart"/>
      <w:r w:rsidRPr="00CC1BC3">
        <w:rPr>
          <w:rFonts w:asciiTheme="majorBidi" w:hAnsiTheme="majorBidi" w:cstheme="majorBidi"/>
          <w:color w:val="000000"/>
          <w:sz w:val="24"/>
          <w:szCs w:val="24"/>
          <w:shd w:val="clear" w:color="auto" w:fill="FFFFFF"/>
        </w:rPr>
        <w:t>technical</w:t>
      </w:r>
      <w:proofErr w:type="spellEnd"/>
      <w:r w:rsidRPr="00CC1BC3">
        <w:rPr>
          <w:rFonts w:asciiTheme="majorBidi" w:hAnsiTheme="majorBidi" w:cstheme="majorBidi"/>
          <w:color w:val="000000"/>
          <w:sz w:val="24"/>
          <w:szCs w:val="24"/>
          <w:shd w:val="clear" w:color="auto" w:fill="FFFFFF"/>
        </w:rPr>
        <w:t xml:space="preserve"> and </w:t>
      </w:r>
      <w:proofErr w:type="spellStart"/>
      <w:r w:rsidRPr="00CC1BC3">
        <w:rPr>
          <w:rFonts w:asciiTheme="majorBidi" w:hAnsiTheme="majorBidi" w:cstheme="majorBidi"/>
          <w:color w:val="000000"/>
          <w:sz w:val="24"/>
          <w:szCs w:val="24"/>
          <w:shd w:val="clear" w:color="auto" w:fill="FFFFFF"/>
        </w:rPr>
        <w:t>economical</w:t>
      </w:r>
      <w:proofErr w:type="spellEnd"/>
      <w:r w:rsidRPr="00CC1BC3">
        <w:rPr>
          <w:rFonts w:asciiTheme="majorBidi" w:hAnsiTheme="majorBidi" w:cstheme="majorBidi"/>
          <w:color w:val="000000"/>
          <w:sz w:val="24"/>
          <w:szCs w:val="24"/>
          <w:shd w:val="clear" w:color="auto" w:fill="FFFFFF"/>
        </w:rPr>
        <w:t xml:space="preserve"> goals. Milk production </w:t>
      </w:r>
      <w:proofErr w:type="spellStart"/>
      <w:r w:rsidRPr="00CC1BC3">
        <w:rPr>
          <w:rFonts w:asciiTheme="majorBidi" w:hAnsiTheme="majorBidi" w:cstheme="majorBidi"/>
          <w:color w:val="000000"/>
          <w:sz w:val="24"/>
          <w:szCs w:val="24"/>
          <w:shd w:val="clear" w:color="auto" w:fill="FFFFFF"/>
        </w:rPr>
        <w:t>is</w:t>
      </w:r>
      <w:proofErr w:type="spellEnd"/>
      <w:r w:rsidRPr="00CC1BC3">
        <w:rPr>
          <w:rFonts w:asciiTheme="majorBidi" w:hAnsiTheme="majorBidi" w:cstheme="majorBidi"/>
          <w:color w:val="000000"/>
          <w:sz w:val="24"/>
          <w:szCs w:val="24"/>
          <w:shd w:val="clear" w:color="auto" w:fill="FFFFFF"/>
        </w:rPr>
        <w:t xml:space="preserve"> </w:t>
      </w:r>
      <w:proofErr w:type="spellStart"/>
      <w:r w:rsidRPr="00CC1BC3">
        <w:rPr>
          <w:rFonts w:asciiTheme="majorBidi" w:hAnsiTheme="majorBidi" w:cstheme="majorBidi"/>
          <w:color w:val="000000"/>
          <w:sz w:val="24"/>
          <w:szCs w:val="24"/>
          <w:shd w:val="clear" w:color="auto" w:fill="FFFFFF"/>
        </w:rPr>
        <w:t>conducted</w:t>
      </w:r>
      <w:proofErr w:type="spellEnd"/>
      <w:r w:rsidRPr="00CC1BC3">
        <w:rPr>
          <w:rFonts w:asciiTheme="majorBidi" w:hAnsiTheme="majorBidi" w:cstheme="majorBidi"/>
          <w:color w:val="000000"/>
          <w:sz w:val="24"/>
          <w:szCs w:val="24"/>
          <w:shd w:val="clear" w:color="auto" w:fill="FFFFFF"/>
        </w:rPr>
        <w:t xml:space="preserve"> in the absence of </w:t>
      </w:r>
      <w:proofErr w:type="spellStart"/>
      <w:r w:rsidRPr="00CC1BC3">
        <w:rPr>
          <w:rFonts w:asciiTheme="majorBidi" w:hAnsiTheme="majorBidi" w:cstheme="majorBidi"/>
          <w:color w:val="000000"/>
          <w:sz w:val="24"/>
          <w:szCs w:val="24"/>
          <w:shd w:val="clear" w:color="auto" w:fill="FFFFFF"/>
        </w:rPr>
        <w:t>necessary</w:t>
      </w:r>
      <w:proofErr w:type="spellEnd"/>
      <w:r w:rsidRPr="00CC1BC3">
        <w:rPr>
          <w:rFonts w:asciiTheme="majorBidi" w:hAnsiTheme="majorBidi" w:cstheme="majorBidi"/>
          <w:color w:val="000000"/>
          <w:sz w:val="24"/>
          <w:szCs w:val="24"/>
          <w:shd w:val="clear" w:color="auto" w:fill="FFFFFF"/>
        </w:rPr>
        <w:t xml:space="preserve"> </w:t>
      </w:r>
      <w:proofErr w:type="spellStart"/>
      <w:r w:rsidRPr="00CC1BC3">
        <w:rPr>
          <w:rFonts w:asciiTheme="majorBidi" w:hAnsiTheme="majorBidi" w:cstheme="majorBidi"/>
          <w:color w:val="000000"/>
          <w:sz w:val="24"/>
          <w:szCs w:val="24"/>
          <w:shd w:val="clear" w:color="auto" w:fill="FFFFFF"/>
        </w:rPr>
        <w:t>specialized</w:t>
      </w:r>
      <w:proofErr w:type="spellEnd"/>
      <w:r w:rsidRPr="00CC1BC3">
        <w:rPr>
          <w:rFonts w:asciiTheme="majorBidi" w:hAnsiTheme="majorBidi" w:cstheme="majorBidi"/>
          <w:color w:val="000000"/>
          <w:sz w:val="24"/>
          <w:szCs w:val="24"/>
          <w:shd w:val="clear" w:color="auto" w:fill="FFFFFF"/>
        </w:rPr>
        <w:t xml:space="preserve"> </w:t>
      </w:r>
      <w:proofErr w:type="spellStart"/>
      <w:r w:rsidRPr="00CC1BC3">
        <w:rPr>
          <w:rFonts w:asciiTheme="majorBidi" w:hAnsiTheme="majorBidi" w:cstheme="majorBidi"/>
          <w:color w:val="000000"/>
          <w:sz w:val="24"/>
          <w:szCs w:val="24"/>
          <w:shd w:val="clear" w:color="auto" w:fill="FFFFFF"/>
        </w:rPr>
        <w:t>equipments</w:t>
      </w:r>
      <w:proofErr w:type="spellEnd"/>
      <w:r w:rsidRPr="00CC1BC3">
        <w:rPr>
          <w:rFonts w:asciiTheme="majorBidi" w:hAnsiTheme="majorBidi" w:cstheme="majorBidi"/>
          <w:color w:val="000000"/>
          <w:sz w:val="24"/>
          <w:szCs w:val="24"/>
          <w:shd w:val="clear" w:color="auto" w:fill="FFFFFF"/>
        </w:rPr>
        <w:t xml:space="preserve">, </w:t>
      </w:r>
      <w:proofErr w:type="spellStart"/>
      <w:r w:rsidRPr="00CC1BC3">
        <w:rPr>
          <w:rFonts w:asciiTheme="majorBidi" w:hAnsiTheme="majorBidi" w:cstheme="majorBidi"/>
          <w:color w:val="000000"/>
          <w:sz w:val="24"/>
          <w:szCs w:val="24"/>
          <w:shd w:val="clear" w:color="auto" w:fill="FFFFFF"/>
        </w:rPr>
        <w:t>milk</w:t>
      </w:r>
      <w:proofErr w:type="spellEnd"/>
      <w:r w:rsidRPr="00CC1BC3">
        <w:rPr>
          <w:rFonts w:asciiTheme="majorBidi" w:hAnsiTheme="majorBidi" w:cstheme="majorBidi"/>
          <w:color w:val="000000"/>
          <w:sz w:val="24"/>
          <w:szCs w:val="24"/>
          <w:shd w:val="clear" w:color="auto" w:fill="FFFFFF"/>
        </w:rPr>
        <w:t xml:space="preserve"> </w:t>
      </w:r>
      <w:proofErr w:type="spellStart"/>
      <w:r w:rsidRPr="00CC1BC3">
        <w:rPr>
          <w:rFonts w:asciiTheme="majorBidi" w:hAnsiTheme="majorBidi" w:cstheme="majorBidi"/>
          <w:color w:val="000000"/>
          <w:sz w:val="24"/>
          <w:szCs w:val="24"/>
          <w:shd w:val="clear" w:color="auto" w:fill="FFFFFF"/>
        </w:rPr>
        <w:t>yields</w:t>
      </w:r>
      <w:proofErr w:type="spellEnd"/>
      <w:r w:rsidRPr="00CC1BC3">
        <w:rPr>
          <w:rFonts w:asciiTheme="majorBidi" w:hAnsiTheme="majorBidi" w:cstheme="majorBidi"/>
          <w:color w:val="000000"/>
          <w:sz w:val="24"/>
          <w:szCs w:val="24"/>
          <w:shd w:val="clear" w:color="auto" w:fill="FFFFFF"/>
        </w:rPr>
        <w:t xml:space="preserve"> are </w:t>
      </w:r>
      <w:proofErr w:type="spellStart"/>
      <w:r w:rsidRPr="00CC1BC3">
        <w:rPr>
          <w:rFonts w:asciiTheme="majorBidi" w:hAnsiTheme="majorBidi" w:cstheme="majorBidi"/>
          <w:color w:val="000000"/>
          <w:sz w:val="24"/>
          <w:szCs w:val="24"/>
          <w:shd w:val="clear" w:color="auto" w:fill="FFFFFF"/>
        </w:rPr>
        <w:t>low</w:t>
      </w:r>
      <w:proofErr w:type="spellEnd"/>
      <w:r w:rsidRPr="00CC1BC3">
        <w:rPr>
          <w:rFonts w:asciiTheme="majorBidi" w:hAnsiTheme="majorBidi" w:cstheme="majorBidi"/>
          <w:color w:val="000000"/>
          <w:sz w:val="24"/>
          <w:szCs w:val="24"/>
          <w:shd w:val="clear" w:color="auto" w:fill="FFFFFF"/>
        </w:rPr>
        <w:t xml:space="preserve"> and </w:t>
      </w:r>
      <w:proofErr w:type="spellStart"/>
      <w:r w:rsidRPr="00CC1BC3">
        <w:rPr>
          <w:rFonts w:asciiTheme="majorBidi" w:hAnsiTheme="majorBidi" w:cstheme="majorBidi"/>
          <w:color w:val="000000"/>
          <w:sz w:val="24"/>
          <w:szCs w:val="24"/>
          <w:shd w:val="clear" w:color="auto" w:fill="FFFFFF"/>
        </w:rPr>
        <w:t>often</w:t>
      </w:r>
      <w:proofErr w:type="spellEnd"/>
      <w:r w:rsidRPr="00CC1BC3">
        <w:rPr>
          <w:rFonts w:asciiTheme="majorBidi" w:hAnsiTheme="majorBidi" w:cstheme="majorBidi"/>
          <w:color w:val="000000"/>
          <w:sz w:val="24"/>
          <w:szCs w:val="24"/>
          <w:shd w:val="clear" w:color="auto" w:fill="FFFFFF"/>
        </w:rPr>
        <w:t xml:space="preserve"> not </w:t>
      </w:r>
      <w:proofErr w:type="spellStart"/>
      <w:r w:rsidRPr="00CC1BC3">
        <w:rPr>
          <w:rFonts w:asciiTheme="majorBidi" w:hAnsiTheme="majorBidi" w:cstheme="majorBidi"/>
          <w:color w:val="000000"/>
          <w:sz w:val="24"/>
          <w:szCs w:val="24"/>
          <w:shd w:val="clear" w:color="auto" w:fill="FFFFFF"/>
        </w:rPr>
        <w:t>recorded</w:t>
      </w:r>
      <w:proofErr w:type="spellEnd"/>
      <w:r w:rsidRPr="00CC1BC3">
        <w:rPr>
          <w:rFonts w:asciiTheme="majorBidi" w:hAnsiTheme="majorBidi" w:cstheme="majorBidi"/>
          <w:color w:val="000000"/>
          <w:sz w:val="24"/>
          <w:szCs w:val="24"/>
          <w:shd w:val="clear" w:color="auto" w:fill="FFFFFF"/>
        </w:rPr>
        <w:t xml:space="preserve">, </w:t>
      </w:r>
      <w:proofErr w:type="spellStart"/>
      <w:r w:rsidRPr="00CC1BC3">
        <w:rPr>
          <w:rFonts w:asciiTheme="majorBidi" w:hAnsiTheme="majorBidi" w:cstheme="majorBidi"/>
          <w:color w:val="000000"/>
          <w:sz w:val="24"/>
          <w:szCs w:val="24"/>
          <w:shd w:val="clear" w:color="auto" w:fill="FFFFFF"/>
        </w:rPr>
        <w:t>milking</w:t>
      </w:r>
      <w:proofErr w:type="spellEnd"/>
      <w:r w:rsidRPr="00CC1BC3">
        <w:rPr>
          <w:rFonts w:asciiTheme="majorBidi" w:hAnsiTheme="majorBidi" w:cstheme="majorBidi"/>
          <w:color w:val="000000"/>
          <w:sz w:val="24"/>
          <w:szCs w:val="24"/>
          <w:shd w:val="clear" w:color="auto" w:fill="FFFFFF"/>
        </w:rPr>
        <w:t xml:space="preserve"> practices are </w:t>
      </w:r>
      <w:proofErr w:type="spellStart"/>
      <w:r w:rsidRPr="00CC1BC3">
        <w:rPr>
          <w:rFonts w:asciiTheme="majorBidi" w:hAnsiTheme="majorBidi" w:cstheme="majorBidi"/>
          <w:color w:val="000000"/>
          <w:sz w:val="24"/>
          <w:szCs w:val="24"/>
          <w:shd w:val="clear" w:color="auto" w:fill="FFFFFF"/>
        </w:rPr>
        <w:t>bad</w:t>
      </w:r>
      <w:proofErr w:type="spellEnd"/>
      <w:r w:rsidRPr="00CC1BC3">
        <w:rPr>
          <w:rFonts w:asciiTheme="majorBidi" w:hAnsiTheme="majorBidi" w:cstheme="majorBidi"/>
          <w:color w:val="000000"/>
          <w:sz w:val="24"/>
          <w:szCs w:val="24"/>
          <w:shd w:val="clear" w:color="auto" w:fill="FFFFFF"/>
        </w:rPr>
        <w:t xml:space="preserve"> and dry </w:t>
      </w:r>
      <w:proofErr w:type="spellStart"/>
      <w:r w:rsidRPr="00CC1BC3">
        <w:rPr>
          <w:rFonts w:asciiTheme="majorBidi" w:hAnsiTheme="majorBidi" w:cstheme="majorBidi"/>
          <w:color w:val="000000"/>
          <w:sz w:val="24"/>
          <w:szCs w:val="24"/>
          <w:shd w:val="clear" w:color="auto" w:fill="FFFFFF"/>
        </w:rPr>
        <w:t>period</w:t>
      </w:r>
      <w:proofErr w:type="spellEnd"/>
      <w:r w:rsidRPr="00CC1BC3">
        <w:rPr>
          <w:rFonts w:asciiTheme="majorBidi" w:hAnsiTheme="majorBidi" w:cstheme="majorBidi"/>
          <w:color w:val="000000"/>
          <w:sz w:val="24"/>
          <w:szCs w:val="24"/>
          <w:shd w:val="clear" w:color="auto" w:fill="FFFFFF"/>
        </w:rPr>
        <w:t xml:space="preserve"> management </w:t>
      </w:r>
      <w:proofErr w:type="spellStart"/>
      <w:r w:rsidRPr="00CC1BC3">
        <w:rPr>
          <w:rFonts w:asciiTheme="majorBidi" w:hAnsiTheme="majorBidi" w:cstheme="majorBidi"/>
          <w:color w:val="000000"/>
          <w:sz w:val="24"/>
          <w:szCs w:val="24"/>
          <w:shd w:val="clear" w:color="auto" w:fill="FFFFFF"/>
        </w:rPr>
        <w:t>too</w:t>
      </w:r>
      <w:proofErr w:type="spellEnd"/>
      <w:r w:rsidRPr="00CC1BC3">
        <w:rPr>
          <w:rFonts w:asciiTheme="majorBidi" w:hAnsiTheme="majorBidi" w:cstheme="majorBidi"/>
          <w:color w:val="000000"/>
          <w:sz w:val="24"/>
          <w:szCs w:val="24"/>
          <w:shd w:val="clear" w:color="auto" w:fill="FFFFFF"/>
        </w:rPr>
        <w:t xml:space="preserve">. </w:t>
      </w:r>
      <w:proofErr w:type="spellStart"/>
      <w:r w:rsidRPr="00CC1BC3">
        <w:rPr>
          <w:rFonts w:asciiTheme="majorBidi" w:hAnsiTheme="majorBidi" w:cstheme="majorBidi"/>
          <w:color w:val="000000"/>
          <w:sz w:val="24"/>
          <w:szCs w:val="24"/>
          <w:shd w:val="clear" w:color="auto" w:fill="FFFFFF"/>
        </w:rPr>
        <w:t>Existing</w:t>
      </w:r>
      <w:proofErr w:type="spellEnd"/>
      <w:r w:rsidRPr="00CC1BC3">
        <w:rPr>
          <w:rFonts w:asciiTheme="majorBidi" w:hAnsiTheme="majorBidi" w:cstheme="majorBidi"/>
          <w:color w:val="000000"/>
          <w:sz w:val="24"/>
          <w:szCs w:val="24"/>
          <w:shd w:val="clear" w:color="auto" w:fill="FFFFFF"/>
        </w:rPr>
        <w:t xml:space="preserve"> pathologies are of </w:t>
      </w:r>
      <w:proofErr w:type="spellStart"/>
      <w:r w:rsidRPr="00CC1BC3">
        <w:rPr>
          <w:rFonts w:asciiTheme="majorBidi" w:hAnsiTheme="majorBidi" w:cstheme="majorBidi"/>
          <w:color w:val="000000"/>
          <w:sz w:val="24"/>
          <w:szCs w:val="24"/>
          <w:shd w:val="clear" w:color="auto" w:fill="FFFFFF"/>
        </w:rPr>
        <w:t>multifactorial</w:t>
      </w:r>
      <w:proofErr w:type="spellEnd"/>
      <w:r w:rsidRPr="00CC1BC3">
        <w:rPr>
          <w:rFonts w:asciiTheme="majorBidi" w:hAnsiTheme="majorBidi" w:cstheme="majorBidi"/>
          <w:color w:val="000000"/>
          <w:sz w:val="24"/>
          <w:szCs w:val="24"/>
          <w:shd w:val="clear" w:color="auto" w:fill="FFFFFF"/>
        </w:rPr>
        <w:t xml:space="preserve"> nature and </w:t>
      </w:r>
      <w:proofErr w:type="spellStart"/>
      <w:r w:rsidRPr="00CC1BC3">
        <w:rPr>
          <w:rFonts w:asciiTheme="majorBidi" w:hAnsiTheme="majorBidi" w:cstheme="majorBidi"/>
          <w:color w:val="000000"/>
          <w:sz w:val="24"/>
          <w:szCs w:val="24"/>
          <w:shd w:val="clear" w:color="auto" w:fill="FFFFFF"/>
        </w:rPr>
        <w:t>confirm</w:t>
      </w:r>
      <w:proofErr w:type="spellEnd"/>
      <w:r w:rsidRPr="00CC1BC3">
        <w:rPr>
          <w:rFonts w:asciiTheme="majorBidi" w:hAnsiTheme="majorBidi" w:cstheme="majorBidi"/>
          <w:color w:val="000000"/>
          <w:sz w:val="24"/>
          <w:szCs w:val="24"/>
          <w:shd w:val="clear" w:color="auto" w:fill="FFFFFF"/>
        </w:rPr>
        <w:t xml:space="preserve"> the </w:t>
      </w:r>
      <w:proofErr w:type="spellStart"/>
      <w:r w:rsidRPr="00CC1BC3">
        <w:rPr>
          <w:rFonts w:asciiTheme="majorBidi" w:hAnsiTheme="majorBidi" w:cstheme="majorBidi"/>
          <w:color w:val="000000"/>
          <w:sz w:val="24"/>
          <w:szCs w:val="24"/>
          <w:shd w:val="clear" w:color="auto" w:fill="FFFFFF"/>
        </w:rPr>
        <w:t>numerous</w:t>
      </w:r>
      <w:proofErr w:type="spellEnd"/>
      <w:r w:rsidRPr="00CC1BC3">
        <w:rPr>
          <w:rFonts w:asciiTheme="majorBidi" w:hAnsiTheme="majorBidi" w:cstheme="majorBidi"/>
          <w:color w:val="000000"/>
          <w:sz w:val="24"/>
          <w:szCs w:val="24"/>
          <w:shd w:val="clear" w:color="auto" w:fill="FFFFFF"/>
        </w:rPr>
        <w:t xml:space="preserve"> </w:t>
      </w:r>
      <w:proofErr w:type="spellStart"/>
      <w:r w:rsidRPr="00CC1BC3">
        <w:rPr>
          <w:rFonts w:asciiTheme="majorBidi" w:hAnsiTheme="majorBidi" w:cstheme="majorBidi"/>
          <w:color w:val="000000"/>
          <w:sz w:val="24"/>
          <w:szCs w:val="24"/>
          <w:shd w:val="clear" w:color="auto" w:fill="FFFFFF"/>
        </w:rPr>
        <w:t>deficiencies</w:t>
      </w:r>
      <w:proofErr w:type="spellEnd"/>
      <w:r w:rsidRPr="00CC1BC3">
        <w:rPr>
          <w:rFonts w:asciiTheme="majorBidi" w:hAnsiTheme="majorBidi" w:cstheme="majorBidi"/>
          <w:color w:val="000000"/>
          <w:sz w:val="24"/>
          <w:szCs w:val="24"/>
          <w:shd w:val="clear" w:color="auto" w:fill="FFFFFF"/>
        </w:rPr>
        <w:t xml:space="preserve"> </w:t>
      </w:r>
      <w:proofErr w:type="spellStart"/>
      <w:r w:rsidRPr="00CC1BC3">
        <w:rPr>
          <w:rFonts w:asciiTheme="majorBidi" w:hAnsiTheme="majorBidi" w:cstheme="majorBidi"/>
          <w:color w:val="000000"/>
          <w:sz w:val="24"/>
          <w:szCs w:val="24"/>
          <w:shd w:val="clear" w:color="auto" w:fill="FFFFFF"/>
        </w:rPr>
        <w:t>noticed</w:t>
      </w:r>
      <w:proofErr w:type="spellEnd"/>
      <w:r w:rsidRPr="00CC1BC3">
        <w:rPr>
          <w:rFonts w:asciiTheme="majorBidi" w:hAnsiTheme="majorBidi" w:cstheme="majorBidi"/>
          <w:color w:val="000000"/>
          <w:sz w:val="24"/>
          <w:szCs w:val="24"/>
          <w:shd w:val="clear" w:color="auto" w:fill="FFFFFF"/>
        </w:rPr>
        <w:t xml:space="preserve"> in the structure (</w:t>
      </w:r>
      <w:proofErr w:type="spellStart"/>
      <w:r w:rsidRPr="00CC1BC3">
        <w:rPr>
          <w:rFonts w:asciiTheme="majorBidi" w:hAnsiTheme="majorBidi" w:cstheme="majorBidi"/>
          <w:color w:val="000000"/>
          <w:sz w:val="24"/>
          <w:szCs w:val="24"/>
          <w:shd w:val="clear" w:color="auto" w:fill="FFFFFF"/>
        </w:rPr>
        <w:t>bad</w:t>
      </w:r>
      <w:proofErr w:type="spellEnd"/>
      <w:r w:rsidRPr="00CC1BC3">
        <w:rPr>
          <w:rFonts w:asciiTheme="majorBidi" w:hAnsiTheme="majorBidi" w:cstheme="majorBidi"/>
          <w:color w:val="000000"/>
          <w:sz w:val="24"/>
          <w:szCs w:val="24"/>
          <w:shd w:val="clear" w:color="auto" w:fill="FFFFFF"/>
        </w:rPr>
        <w:t xml:space="preserve"> </w:t>
      </w:r>
      <w:proofErr w:type="spellStart"/>
      <w:r w:rsidRPr="00CC1BC3">
        <w:rPr>
          <w:rFonts w:asciiTheme="majorBidi" w:hAnsiTheme="majorBidi" w:cstheme="majorBidi"/>
          <w:color w:val="000000"/>
          <w:sz w:val="24"/>
          <w:szCs w:val="24"/>
          <w:shd w:val="clear" w:color="auto" w:fill="FFFFFF"/>
        </w:rPr>
        <w:t>housing</w:t>
      </w:r>
      <w:proofErr w:type="spellEnd"/>
      <w:r w:rsidRPr="00CC1BC3">
        <w:rPr>
          <w:rFonts w:asciiTheme="majorBidi" w:hAnsiTheme="majorBidi" w:cstheme="majorBidi"/>
          <w:color w:val="000000"/>
          <w:sz w:val="24"/>
          <w:szCs w:val="24"/>
          <w:shd w:val="clear" w:color="auto" w:fill="FFFFFF"/>
        </w:rPr>
        <w:t xml:space="preserve"> conditions) and </w:t>
      </w:r>
      <w:proofErr w:type="spellStart"/>
      <w:r w:rsidRPr="00CC1BC3">
        <w:rPr>
          <w:rFonts w:asciiTheme="majorBidi" w:hAnsiTheme="majorBidi" w:cstheme="majorBidi"/>
          <w:color w:val="000000"/>
          <w:sz w:val="24"/>
          <w:szCs w:val="24"/>
          <w:shd w:val="clear" w:color="auto" w:fill="FFFFFF"/>
        </w:rPr>
        <w:t>functioning</w:t>
      </w:r>
      <w:proofErr w:type="spellEnd"/>
      <w:r w:rsidRPr="00CC1BC3">
        <w:rPr>
          <w:rFonts w:asciiTheme="majorBidi" w:hAnsiTheme="majorBidi" w:cstheme="majorBidi"/>
          <w:color w:val="000000"/>
          <w:sz w:val="24"/>
          <w:szCs w:val="24"/>
          <w:shd w:val="clear" w:color="auto" w:fill="FFFFFF"/>
        </w:rPr>
        <w:t xml:space="preserve"> (</w:t>
      </w:r>
      <w:proofErr w:type="spellStart"/>
      <w:r w:rsidRPr="00CC1BC3">
        <w:rPr>
          <w:rFonts w:asciiTheme="majorBidi" w:hAnsiTheme="majorBidi" w:cstheme="majorBidi"/>
          <w:color w:val="000000"/>
          <w:sz w:val="24"/>
          <w:szCs w:val="24"/>
          <w:shd w:val="clear" w:color="auto" w:fill="FFFFFF"/>
        </w:rPr>
        <w:t>bad</w:t>
      </w:r>
      <w:proofErr w:type="spellEnd"/>
      <w:r w:rsidRPr="00CC1BC3">
        <w:rPr>
          <w:rFonts w:asciiTheme="majorBidi" w:hAnsiTheme="majorBidi" w:cstheme="majorBidi"/>
          <w:color w:val="000000"/>
          <w:sz w:val="24"/>
          <w:szCs w:val="24"/>
          <w:shd w:val="clear" w:color="auto" w:fill="FFFFFF"/>
        </w:rPr>
        <w:t xml:space="preserve"> management) of the </w:t>
      </w:r>
      <w:proofErr w:type="spellStart"/>
      <w:r w:rsidRPr="00CC1BC3">
        <w:rPr>
          <w:rFonts w:asciiTheme="majorBidi" w:hAnsiTheme="majorBidi" w:cstheme="majorBidi"/>
          <w:color w:val="000000"/>
          <w:sz w:val="24"/>
          <w:szCs w:val="24"/>
          <w:shd w:val="clear" w:color="auto" w:fill="FFFFFF"/>
        </w:rPr>
        <w:t>farms</w:t>
      </w:r>
      <w:proofErr w:type="spellEnd"/>
      <w:r w:rsidRPr="00CC1BC3">
        <w:rPr>
          <w:rFonts w:asciiTheme="majorBidi" w:hAnsiTheme="majorBidi" w:cstheme="majorBidi"/>
          <w:color w:val="000000"/>
          <w:sz w:val="24"/>
          <w:szCs w:val="24"/>
          <w:shd w:val="clear" w:color="auto" w:fill="FFFFFF"/>
        </w:rPr>
        <w:t>.</w:t>
      </w:r>
    </w:p>
    <w:p w:rsidR="003D099C" w:rsidRPr="00AF2E26" w:rsidRDefault="003D099C" w:rsidP="00AF2E26">
      <w:pPr>
        <w:rPr>
          <w:rFonts w:asciiTheme="majorBidi" w:hAnsiTheme="majorBidi" w:cstheme="majorBidi"/>
          <w:color w:val="000000"/>
          <w:sz w:val="72"/>
          <w:szCs w:val="72"/>
          <w:shd w:val="clear" w:color="auto" w:fill="FFFFFF"/>
        </w:rPr>
      </w:pPr>
    </w:p>
    <w:sectPr w:rsidR="003D099C" w:rsidRPr="00AF2E26"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21B77"/>
    <w:rsid w:val="00022360"/>
    <w:rsid w:val="00024A27"/>
    <w:rsid w:val="0002611E"/>
    <w:rsid w:val="0002684F"/>
    <w:rsid w:val="000332F5"/>
    <w:rsid w:val="00043A4F"/>
    <w:rsid w:val="00052B7F"/>
    <w:rsid w:val="00060C65"/>
    <w:rsid w:val="0007213A"/>
    <w:rsid w:val="0008484C"/>
    <w:rsid w:val="00097C1A"/>
    <w:rsid w:val="000A1C0C"/>
    <w:rsid w:val="00105496"/>
    <w:rsid w:val="00144C0B"/>
    <w:rsid w:val="00157839"/>
    <w:rsid w:val="00170D3F"/>
    <w:rsid w:val="001825F9"/>
    <w:rsid w:val="001A5911"/>
    <w:rsid w:val="001C01F3"/>
    <w:rsid w:val="001C167A"/>
    <w:rsid w:val="001D5515"/>
    <w:rsid w:val="001F726D"/>
    <w:rsid w:val="00200DA0"/>
    <w:rsid w:val="0024799E"/>
    <w:rsid w:val="00250F02"/>
    <w:rsid w:val="002567E7"/>
    <w:rsid w:val="00271107"/>
    <w:rsid w:val="002731A6"/>
    <w:rsid w:val="002826F1"/>
    <w:rsid w:val="00293792"/>
    <w:rsid w:val="002B472D"/>
    <w:rsid w:val="002C5C6C"/>
    <w:rsid w:val="002F5E53"/>
    <w:rsid w:val="003B1720"/>
    <w:rsid w:val="003D099C"/>
    <w:rsid w:val="003E12F0"/>
    <w:rsid w:val="003E1C43"/>
    <w:rsid w:val="003F7C01"/>
    <w:rsid w:val="00412B8C"/>
    <w:rsid w:val="004263E6"/>
    <w:rsid w:val="00440248"/>
    <w:rsid w:val="00442495"/>
    <w:rsid w:val="00464FE1"/>
    <w:rsid w:val="004875CE"/>
    <w:rsid w:val="0049254A"/>
    <w:rsid w:val="004B2045"/>
    <w:rsid w:val="004B6CEB"/>
    <w:rsid w:val="004C0014"/>
    <w:rsid w:val="004C4F6D"/>
    <w:rsid w:val="004F1356"/>
    <w:rsid w:val="004F74D4"/>
    <w:rsid w:val="00515A30"/>
    <w:rsid w:val="00517951"/>
    <w:rsid w:val="00550F99"/>
    <w:rsid w:val="00556484"/>
    <w:rsid w:val="00557C87"/>
    <w:rsid w:val="00565960"/>
    <w:rsid w:val="005B4176"/>
    <w:rsid w:val="005B62FD"/>
    <w:rsid w:val="005C0899"/>
    <w:rsid w:val="005C46AD"/>
    <w:rsid w:val="0062143D"/>
    <w:rsid w:val="0067638F"/>
    <w:rsid w:val="006802DA"/>
    <w:rsid w:val="00684306"/>
    <w:rsid w:val="006924B4"/>
    <w:rsid w:val="006F2375"/>
    <w:rsid w:val="006F45D1"/>
    <w:rsid w:val="0071095B"/>
    <w:rsid w:val="007243C7"/>
    <w:rsid w:val="00731B43"/>
    <w:rsid w:val="0075356A"/>
    <w:rsid w:val="007847AB"/>
    <w:rsid w:val="0079427C"/>
    <w:rsid w:val="007B751E"/>
    <w:rsid w:val="007C1CF3"/>
    <w:rsid w:val="00806E36"/>
    <w:rsid w:val="0083192A"/>
    <w:rsid w:val="008328E9"/>
    <w:rsid w:val="00851884"/>
    <w:rsid w:val="008912DC"/>
    <w:rsid w:val="00894446"/>
    <w:rsid w:val="008F1969"/>
    <w:rsid w:val="00901BF1"/>
    <w:rsid w:val="00917CC6"/>
    <w:rsid w:val="00931464"/>
    <w:rsid w:val="00941F6E"/>
    <w:rsid w:val="00945E2B"/>
    <w:rsid w:val="009462E1"/>
    <w:rsid w:val="00960332"/>
    <w:rsid w:val="00980E8A"/>
    <w:rsid w:val="00983410"/>
    <w:rsid w:val="00997191"/>
    <w:rsid w:val="009D7CBA"/>
    <w:rsid w:val="00A01039"/>
    <w:rsid w:val="00A16DC9"/>
    <w:rsid w:val="00A84603"/>
    <w:rsid w:val="00A9100D"/>
    <w:rsid w:val="00AA0911"/>
    <w:rsid w:val="00AB4751"/>
    <w:rsid w:val="00AB4E34"/>
    <w:rsid w:val="00AD6947"/>
    <w:rsid w:val="00AD70A1"/>
    <w:rsid w:val="00AF0A1C"/>
    <w:rsid w:val="00AF2E26"/>
    <w:rsid w:val="00B02469"/>
    <w:rsid w:val="00B17767"/>
    <w:rsid w:val="00B21D3C"/>
    <w:rsid w:val="00B230ED"/>
    <w:rsid w:val="00B273A8"/>
    <w:rsid w:val="00B45C28"/>
    <w:rsid w:val="00B73A85"/>
    <w:rsid w:val="00B74D1B"/>
    <w:rsid w:val="00B96C09"/>
    <w:rsid w:val="00BA2BB0"/>
    <w:rsid w:val="00BB3695"/>
    <w:rsid w:val="00BC7F60"/>
    <w:rsid w:val="00BE0FE7"/>
    <w:rsid w:val="00BE2127"/>
    <w:rsid w:val="00BE3069"/>
    <w:rsid w:val="00BE45F7"/>
    <w:rsid w:val="00BE4A85"/>
    <w:rsid w:val="00BF7F48"/>
    <w:rsid w:val="00C1101D"/>
    <w:rsid w:val="00C31395"/>
    <w:rsid w:val="00C43102"/>
    <w:rsid w:val="00C56344"/>
    <w:rsid w:val="00C74C1D"/>
    <w:rsid w:val="00CA4B92"/>
    <w:rsid w:val="00CC1BC3"/>
    <w:rsid w:val="00CF015E"/>
    <w:rsid w:val="00D82737"/>
    <w:rsid w:val="00D95577"/>
    <w:rsid w:val="00D95EFC"/>
    <w:rsid w:val="00DA2F86"/>
    <w:rsid w:val="00DA6CD4"/>
    <w:rsid w:val="00DC1A32"/>
    <w:rsid w:val="00DC1B3B"/>
    <w:rsid w:val="00DE68CC"/>
    <w:rsid w:val="00DE7C07"/>
    <w:rsid w:val="00E239A4"/>
    <w:rsid w:val="00E53EB6"/>
    <w:rsid w:val="00E728C5"/>
    <w:rsid w:val="00E97B0C"/>
    <w:rsid w:val="00ED299A"/>
    <w:rsid w:val="00F01013"/>
    <w:rsid w:val="00F44A57"/>
    <w:rsid w:val="00F44B84"/>
    <w:rsid w:val="00F50A22"/>
    <w:rsid w:val="00F85DE0"/>
    <w:rsid w:val="00F96FA1"/>
    <w:rsid w:val="00FC0DE8"/>
    <w:rsid w:val="00FD14D7"/>
    <w:rsid w:val="00FD356A"/>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253338">
      <w:bodyDiv w:val="1"/>
      <w:marLeft w:val="0"/>
      <w:marRight w:val="0"/>
      <w:marTop w:val="0"/>
      <w:marBottom w:val="0"/>
      <w:divBdr>
        <w:top w:val="none" w:sz="0" w:space="0" w:color="auto"/>
        <w:left w:val="none" w:sz="0" w:space="0" w:color="auto"/>
        <w:bottom w:val="none" w:sz="0" w:space="0" w:color="auto"/>
        <w:right w:val="none" w:sz="0" w:space="0" w:color="auto"/>
      </w:divBdr>
    </w:div>
    <w:div w:id="83218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CC16EB-EFF8-499F-AF6D-EB952F5CC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1615</TotalTime>
  <Pages>1</Pages>
  <Words>273</Words>
  <Characters>1505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906</cp:revision>
  <dcterms:created xsi:type="dcterms:W3CDTF">2019-12-10T13:04:00Z</dcterms:created>
  <dcterms:modified xsi:type="dcterms:W3CDTF">2020-01-20T11:45:00Z</dcterms:modified>
</cp:coreProperties>
</file>